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0790" w:rsidRDefault="00AC01DF" w:rsidP="00AC01DF">
      <w:r>
        <w:tab/>
      </w:r>
    </w:p>
    <w:p w:rsidR="00AC01DF" w:rsidRDefault="00AC01DF" w:rsidP="00170790">
      <w:pPr>
        <w:ind w:firstLine="720"/>
      </w:pPr>
      <w:r>
        <w:t>Free Patent Application is a mode of acquiring ownership of a certain parcel of alienable and disposable land.</w:t>
      </w:r>
    </w:p>
    <w:tbl>
      <w:tblPr>
        <w:tblStyle w:val="TableGrid"/>
        <w:tblW w:w="4902" w:type="pct"/>
        <w:tblInd w:w="377" w:type="dxa"/>
        <w:tblCellMar>
          <w:top w:w="58" w:type="dxa"/>
          <w:left w:w="115" w:type="dxa"/>
          <w:bottom w:w="58" w:type="dxa"/>
          <w:right w:w="115" w:type="dxa"/>
        </w:tblCellMar>
        <w:tblLook w:val="04A0" w:firstRow="1" w:lastRow="0" w:firstColumn="1" w:lastColumn="0" w:noHBand="0" w:noVBand="1"/>
      </w:tblPr>
      <w:tblGrid>
        <w:gridCol w:w="30"/>
        <w:gridCol w:w="2837"/>
        <w:gridCol w:w="1691"/>
        <w:gridCol w:w="3127"/>
        <w:gridCol w:w="2217"/>
        <w:gridCol w:w="189"/>
        <w:gridCol w:w="2667"/>
        <w:gridCol w:w="3153"/>
        <w:gridCol w:w="411"/>
      </w:tblGrid>
      <w:tr w:rsidR="00AC01DF" w:rsidTr="000B6FEE">
        <w:trPr>
          <w:gridAfter w:val="1"/>
          <w:wAfter w:w="126" w:type="pct"/>
        </w:trPr>
        <w:tc>
          <w:tcPr>
            <w:tcW w:w="1396" w:type="pct"/>
            <w:gridSpan w:val="3"/>
            <w:tcBorders>
              <w:top w:val="single" w:sz="4" w:space="0" w:color="auto"/>
              <w:left w:val="single" w:sz="4" w:space="0" w:color="auto"/>
              <w:bottom w:val="single" w:sz="4" w:space="0" w:color="auto"/>
              <w:right w:val="single" w:sz="4" w:space="0" w:color="auto"/>
            </w:tcBorders>
            <w:hideMark/>
          </w:tcPr>
          <w:p w:rsidR="00AC01DF" w:rsidRPr="00ED2EE6" w:rsidRDefault="00AC01DF">
            <w:pPr>
              <w:rPr>
                <w:b/>
                <w:sz w:val="22"/>
              </w:rPr>
            </w:pPr>
            <w:r w:rsidRPr="00ED2EE6">
              <w:rPr>
                <w:b/>
                <w:sz w:val="22"/>
              </w:rPr>
              <w:t>Office or Division:</w:t>
            </w:r>
          </w:p>
        </w:tc>
        <w:tc>
          <w:tcPr>
            <w:tcW w:w="3478" w:type="pct"/>
            <w:gridSpan w:val="5"/>
            <w:tcBorders>
              <w:top w:val="single" w:sz="4" w:space="0" w:color="auto"/>
              <w:left w:val="single" w:sz="4" w:space="0" w:color="auto"/>
              <w:bottom w:val="single" w:sz="4" w:space="0" w:color="auto"/>
              <w:right w:val="single" w:sz="4" w:space="0" w:color="auto"/>
            </w:tcBorders>
            <w:hideMark/>
          </w:tcPr>
          <w:p w:rsidR="00AC01DF" w:rsidRPr="00ED2EE6" w:rsidRDefault="005260DA">
            <w:pPr>
              <w:jc w:val="both"/>
              <w:rPr>
                <w:sz w:val="22"/>
              </w:rPr>
            </w:pPr>
            <w:r w:rsidRPr="00ED2EE6">
              <w:rPr>
                <w:sz w:val="22"/>
              </w:rPr>
              <w:t>Regulation and Permitting Section, DENR CENRO</w:t>
            </w:r>
            <w:r w:rsidR="00DE4B51">
              <w:rPr>
                <w:sz w:val="22"/>
              </w:rPr>
              <w:t xml:space="preserve"> </w:t>
            </w:r>
            <w:proofErr w:type="spellStart"/>
            <w:r w:rsidR="00DE4B51">
              <w:rPr>
                <w:sz w:val="22"/>
              </w:rPr>
              <w:t>Roxas</w:t>
            </w:r>
            <w:proofErr w:type="spellEnd"/>
            <w:r w:rsidR="00DE4B51">
              <w:rPr>
                <w:sz w:val="22"/>
              </w:rPr>
              <w:t>, Oriental Mindoro to PENR Office</w:t>
            </w:r>
          </w:p>
        </w:tc>
      </w:tr>
      <w:tr w:rsidR="00AC01DF" w:rsidTr="000B6FEE">
        <w:trPr>
          <w:gridAfter w:val="1"/>
          <w:wAfter w:w="126" w:type="pct"/>
        </w:trPr>
        <w:tc>
          <w:tcPr>
            <w:tcW w:w="1396" w:type="pct"/>
            <w:gridSpan w:val="3"/>
            <w:tcBorders>
              <w:top w:val="single" w:sz="4" w:space="0" w:color="auto"/>
              <w:left w:val="single" w:sz="4" w:space="0" w:color="auto"/>
              <w:bottom w:val="single" w:sz="4" w:space="0" w:color="auto"/>
              <w:right w:val="single" w:sz="4" w:space="0" w:color="auto"/>
            </w:tcBorders>
            <w:hideMark/>
          </w:tcPr>
          <w:p w:rsidR="00AC01DF" w:rsidRPr="00ED2EE6" w:rsidRDefault="00AC01DF">
            <w:pPr>
              <w:rPr>
                <w:b/>
                <w:sz w:val="22"/>
              </w:rPr>
            </w:pPr>
            <w:r w:rsidRPr="00ED2EE6">
              <w:rPr>
                <w:b/>
                <w:sz w:val="22"/>
              </w:rPr>
              <w:t>Classification:</w:t>
            </w:r>
          </w:p>
        </w:tc>
        <w:tc>
          <w:tcPr>
            <w:tcW w:w="3478" w:type="pct"/>
            <w:gridSpan w:val="5"/>
            <w:tcBorders>
              <w:top w:val="single" w:sz="4" w:space="0" w:color="auto"/>
              <w:left w:val="single" w:sz="4" w:space="0" w:color="auto"/>
              <w:bottom w:val="single" w:sz="4" w:space="0" w:color="auto"/>
              <w:right w:val="single" w:sz="4" w:space="0" w:color="auto"/>
            </w:tcBorders>
            <w:hideMark/>
          </w:tcPr>
          <w:p w:rsidR="00AC01DF" w:rsidRPr="00ED2EE6" w:rsidRDefault="00AC01DF">
            <w:pPr>
              <w:jc w:val="both"/>
              <w:rPr>
                <w:sz w:val="22"/>
              </w:rPr>
            </w:pPr>
            <w:r w:rsidRPr="00ED2EE6">
              <w:rPr>
                <w:sz w:val="22"/>
              </w:rPr>
              <w:t>Highly Technical (Multi-Stage Processing)</w:t>
            </w:r>
          </w:p>
        </w:tc>
      </w:tr>
      <w:tr w:rsidR="00AC01DF" w:rsidTr="000B6FEE">
        <w:trPr>
          <w:gridAfter w:val="1"/>
          <w:wAfter w:w="126" w:type="pct"/>
        </w:trPr>
        <w:tc>
          <w:tcPr>
            <w:tcW w:w="1396" w:type="pct"/>
            <w:gridSpan w:val="3"/>
            <w:tcBorders>
              <w:top w:val="single" w:sz="4" w:space="0" w:color="auto"/>
              <w:left w:val="single" w:sz="4" w:space="0" w:color="auto"/>
              <w:bottom w:val="single" w:sz="4" w:space="0" w:color="auto"/>
              <w:right w:val="single" w:sz="4" w:space="0" w:color="auto"/>
            </w:tcBorders>
            <w:hideMark/>
          </w:tcPr>
          <w:p w:rsidR="00AC01DF" w:rsidRPr="00ED2EE6" w:rsidRDefault="00AC01DF">
            <w:pPr>
              <w:rPr>
                <w:b/>
                <w:sz w:val="22"/>
              </w:rPr>
            </w:pPr>
            <w:r w:rsidRPr="00ED2EE6">
              <w:rPr>
                <w:b/>
                <w:sz w:val="22"/>
              </w:rPr>
              <w:t>Type of Transaction</w:t>
            </w:r>
          </w:p>
        </w:tc>
        <w:tc>
          <w:tcPr>
            <w:tcW w:w="3478" w:type="pct"/>
            <w:gridSpan w:val="5"/>
            <w:tcBorders>
              <w:top w:val="single" w:sz="4" w:space="0" w:color="auto"/>
              <w:left w:val="single" w:sz="4" w:space="0" w:color="auto"/>
              <w:bottom w:val="single" w:sz="4" w:space="0" w:color="auto"/>
              <w:right w:val="single" w:sz="4" w:space="0" w:color="auto"/>
            </w:tcBorders>
            <w:hideMark/>
          </w:tcPr>
          <w:p w:rsidR="00AC01DF" w:rsidRPr="00ED2EE6" w:rsidRDefault="00AC01DF">
            <w:pPr>
              <w:jc w:val="both"/>
              <w:rPr>
                <w:sz w:val="22"/>
              </w:rPr>
            </w:pPr>
            <w:r w:rsidRPr="00ED2EE6">
              <w:rPr>
                <w:sz w:val="22"/>
              </w:rPr>
              <w:t>G2C - Government to Citizen</w:t>
            </w:r>
          </w:p>
        </w:tc>
      </w:tr>
      <w:tr w:rsidR="00AC01DF" w:rsidTr="000B6FEE">
        <w:trPr>
          <w:gridAfter w:val="1"/>
          <w:wAfter w:w="126" w:type="pct"/>
        </w:trPr>
        <w:tc>
          <w:tcPr>
            <w:tcW w:w="1396" w:type="pct"/>
            <w:gridSpan w:val="3"/>
            <w:tcBorders>
              <w:top w:val="single" w:sz="4" w:space="0" w:color="auto"/>
              <w:left w:val="single" w:sz="4" w:space="0" w:color="auto"/>
              <w:bottom w:val="single" w:sz="4" w:space="0" w:color="auto"/>
              <w:right w:val="single" w:sz="4" w:space="0" w:color="auto"/>
            </w:tcBorders>
            <w:hideMark/>
          </w:tcPr>
          <w:p w:rsidR="00AC01DF" w:rsidRPr="00ED2EE6" w:rsidRDefault="00AC01DF">
            <w:pPr>
              <w:rPr>
                <w:b/>
                <w:sz w:val="22"/>
              </w:rPr>
            </w:pPr>
            <w:r w:rsidRPr="00ED2EE6">
              <w:rPr>
                <w:b/>
                <w:sz w:val="22"/>
              </w:rPr>
              <w:t>Who may avail:</w:t>
            </w:r>
          </w:p>
        </w:tc>
        <w:tc>
          <w:tcPr>
            <w:tcW w:w="3478" w:type="pct"/>
            <w:gridSpan w:val="5"/>
            <w:tcBorders>
              <w:top w:val="single" w:sz="4" w:space="0" w:color="auto"/>
              <w:left w:val="single" w:sz="4" w:space="0" w:color="auto"/>
              <w:bottom w:val="single" w:sz="4" w:space="0" w:color="auto"/>
              <w:right w:val="single" w:sz="4" w:space="0" w:color="auto"/>
            </w:tcBorders>
            <w:hideMark/>
          </w:tcPr>
          <w:p w:rsidR="00AC01DF" w:rsidRPr="00ED2EE6" w:rsidRDefault="00AC01DF">
            <w:pPr>
              <w:jc w:val="both"/>
              <w:rPr>
                <w:sz w:val="22"/>
              </w:rPr>
            </w:pPr>
            <w:r w:rsidRPr="00ED2EE6">
              <w:rPr>
                <w:sz w:val="22"/>
              </w:rPr>
              <w:t xml:space="preserve"> All natural born and naturalized Filipino</w:t>
            </w:r>
          </w:p>
        </w:tc>
      </w:tr>
      <w:tr w:rsidR="00AC01DF" w:rsidTr="000B6FEE">
        <w:trPr>
          <w:gridAfter w:val="1"/>
          <w:wAfter w:w="126" w:type="pct"/>
        </w:trPr>
        <w:tc>
          <w:tcPr>
            <w:tcW w:w="3033" w:type="pct"/>
            <w:gridSpan w:val="5"/>
            <w:tcBorders>
              <w:top w:val="single" w:sz="4" w:space="0" w:color="auto"/>
              <w:left w:val="single" w:sz="4" w:space="0" w:color="auto"/>
              <w:bottom w:val="single" w:sz="4" w:space="0" w:color="auto"/>
              <w:right w:val="single" w:sz="4" w:space="0" w:color="auto"/>
            </w:tcBorders>
            <w:shd w:val="clear" w:color="auto" w:fill="BDD6EE" w:themeFill="accent5" w:themeFillTint="66"/>
            <w:hideMark/>
          </w:tcPr>
          <w:p w:rsidR="00AC01DF" w:rsidRPr="00ED2EE6" w:rsidRDefault="00AC01DF">
            <w:pPr>
              <w:jc w:val="center"/>
              <w:rPr>
                <w:b/>
                <w:caps/>
                <w:sz w:val="22"/>
              </w:rPr>
            </w:pPr>
            <w:r w:rsidRPr="00ED2EE6">
              <w:rPr>
                <w:b/>
                <w:caps/>
                <w:sz w:val="22"/>
              </w:rPr>
              <w:t>Checklist of Requirements</w:t>
            </w:r>
          </w:p>
        </w:tc>
        <w:tc>
          <w:tcPr>
            <w:tcW w:w="1841" w:type="pct"/>
            <w:gridSpan w:val="3"/>
            <w:tcBorders>
              <w:top w:val="single" w:sz="4" w:space="0" w:color="auto"/>
              <w:left w:val="single" w:sz="4" w:space="0" w:color="auto"/>
              <w:bottom w:val="single" w:sz="4" w:space="0" w:color="auto"/>
              <w:right w:val="single" w:sz="4" w:space="0" w:color="auto"/>
            </w:tcBorders>
            <w:shd w:val="clear" w:color="auto" w:fill="BDD6EE" w:themeFill="accent5" w:themeFillTint="66"/>
            <w:hideMark/>
          </w:tcPr>
          <w:p w:rsidR="00AC01DF" w:rsidRPr="00ED2EE6" w:rsidRDefault="00AC01DF">
            <w:pPr>
              <w:jc w:val="center"/>
              <w:rPr>
                <w:b/>
                <w:caps/>
                <w:sz w:val="22"/>
              </w:rPr>
            </w:pPr>
            <w:r w:rsidRPr="00ED2EE6">
              <w:rPr>
                <w:b/>
                <w:caps/>
                <w:sz w:val="22"/>
              </w:rPr>
              <w:t>Where to Secure</w:t>
            </w:r>
          </w:p>
        </w:tc>
      </w:tr>
      <w:tr w:rsidR="00AC01DF" w:rsidTr="000B6FEE">
        <w:trPr>
          <w:gridAfter w:val="1"/>
          <w:wAfter w:w="126" w:type="pct"/>
        </w:trPr>
        <w:tc>
          <w:tcPr>
            <w:tcW w:w="3033" w:type="pct"/>
            <w:gridSpan w:val="5"/>
            <w:tcBorders>
              <w:top w:val="single" w:sz="4" w:space="0" w:color="auto"/>
              <w:left w:val="single" w:sz="4" w:space="0" w:color="auto"/>
              <w:bottom w:val="single" w:sz="4" w:space="0" w:color="auto"/>
              <w:right w:val="single" w:sz="4" w:space="0" w:color="auto"/>
            </w:tcBorders>
            <w:hideMark/>
          </w:tcPr>
          <w:p w:rsidR="00AC01DF" w:rsidRPr="00ED2EE6" w:rsidRDefault="00AC01DF" w:rsidP="006E6156">
            <w:pPr>
              <w:numPr>
                <w:ilvl w:val="0"/>
                <w:numId w:val="112"/>
              </w:numPr>
              <w:rPr>
                <w:sz w:val="22"/>
              </w:rPr>
            </w:pPr>
            <w:r w:rsidRPr="00ED2EE6">
              <w:rPr>
                <w:sz w:val="22"/>
              </w:rPr>
              <w:t>Duly accomplished Free Patent Application and prescribed forms (1 original)</w:t>
            </w:r>
          </w:p>
        </w:tc>
        <w:tc>
          <w:tcPr>
            <w:tcW w:w="1841" w:type="pct"/>
            <w:gridSpan w:val="3"/>
            <w:tcBorders>
              <w:top w:val="single" w:sz="4" w:space="0" w:color="auto"/>
              <w:left w:val="single" w:sz="4" w:space="0" w:color="auto"/>
              <w:bottom w:val="single" w:sz="4" w:space="0" w:color="auto"/>
              <w:right w:val="single" w:sz="4" w:space="0" w:color="auto"/>
            </w:tcBorders>
            <w:hideMark/>
          </w:tcPr>
          <w:p w:rsidR="00AC01DF" w:rsidRPr="00ED2EE6" w:rsidRDefault="00AC01DF">
            <w:pPr>
              <w:rPr>
                <w:sz w:val="22"/>
              </w:rPr>
            </w:pPr>
            <w:r w:rsidRPr="00ED2EE6">
              <w:rPr>
                <w:sz w:val="22"/>
              </w:rPr>
              <w:t>Concerned CENR Office</w:t>
            </w:r>
          </w:p>
        </w:tc>
      </w:tr>
      <w:tr w:rsidR="00AC01DF" w:rsidTr="000B6FEE">
        <w:trPr>
          <w:gridAfter w:val="1"/>
          <w:wAfter w:w="126" w:type="pct"/>
        </w:trPr>
        <w:tc>
          <w:tcPr>
            <w:tcW w:w="3033" w:type="pct"/>
            <w:gridSpan w:val="5"/>
            <w:tcBorders>
              <w:top w:val="single" w:sz="4" w:space="0" w:color="auto"/>
              <w:left w:val="single" w:sz="4" w:space="0" w:color="auto"/>
              <w:bottom w:val="single" w:sz="4" w:space="0" w:color="auto"/>
              <w:right w:val="single" w:sz="4" w:space="0" w:color="auto"/>
            </w:tcBorders>
            <w:hideMark/>
          </w:tcPr>
          <w:p w:rsidR="00AC01DF" w:rsidRPr="00ED2EE6" w:rsidRDefault="00AC01DF" w:rsidP="006E6156">
            <w:pPr>
              <w:numPr>
                <w:ilvl w:val="0"/>
                <w:numId w:val="112"/>
              </w:numPr>
              <w:rPr>
                <w:sz w:val="22"/>
              </w:rPr>
            </w:pPr>
            <w:r w:rsidRPr="00ED2EE6">
              <w:rPr>
                <w:sz w:val="22"/>
              </w:rPr>
              <w:t xml:space="preserve">Any document showing identity of land and claims of ownership </w:t>
            </w:r>
          </w:p>
        </w:tc>
        <w:tc>
          <w:tcPr>
            <w:tcW w:w="1841" w:type="pct"/>
            <w:gridSpan w:val="3"/>
            <w:tcBorders>
              <w:top w:val="single" w:sz="4" w:space="0" w:color="auto"/>
              <w:left w:val="single" w:sz="4" w:space="0" w:color="auto"/>
              <w:bottom w:val="single" w:sz="4" w:space="0" w:color="auto"/>
              <w:right w:val="single" w:sz="4" w:space="0" w:color="auto"/>
            </w:tcBorders>
            <w:hideMark/>
          </w:tcPr>
          <w:p w:rsidR="00AC01DF" w:rsidRPr="00ED2EE6" w:rsidRDefault="00AC01DF">
            <w:pPr>
              <w:rPr>
                <w:sz w:val="22"/>
              </w:rPr>
            </w:pPr>
            <w:r w:rsidRPr="00ED2EE6">
              <w:rPr>
                <w:sz w:val="22"/>
              </w:rPr>
              <w:t>Land Owner/LGU</w:t>
            </w:r>
          </w:p>
        </w:tc>
      </w:tr>
      <w:tr w:rsidR="00AC01DF" w:rsidTr="000B6FEE">
        <w:trPr>
          <w:gridAfter w:val="1"/>
          <w:wAfter w:w="126" w:type="pct"/>
        </w:trPr>
        <w:tc>
          <w:tcPr>
            <w:tcW w:w="3033" w:type="pct"/>
            <w:gridSpan w:val="5"/>
            <w:tcBorders>
              <w:top w:val="single" w:sz="4" w:space="0" w:color="auto"/>
              <w:left w:val="single" w:sz="4" w:space="0" w:color="auto"/>
              <w:bottom w:val="single" w:sz="4" w:space="0" w:color="auto"/>
              <w:right w:val="single" w:sz="4" w:space="0" w:color="auto"/>
            </w:tcBorders>
            <w:hideMark/>
          </w:tcPr>
          <w:p w:rsidR="00AC01DF" w:rsidRPr="00ED2EE6" w:rsidRDefault="00AC01DF" w:rsidP="006E6156">
            <w:pPr>
              <w:numPr>
                <w:ilvl w:val="0"/>
                <w:numId w:val="87"/>
              </w:numPr>
              <w:rPr>
                <w:sz w:val="22"/>
              </w:rPr>
            </w:pPr>
            <w:r w:rsidRPr="00ED2EE6">
              <w:rPr>
                <w:sz w:val="22"/>
              </w:rPr>
              <w:t>Tax declaration (1 certified copy)</w:t>
            </w:r>
          </w:p>
        </w:tc>
        <w:tc>
          <w:tcPr>
            <w:tcW w:w="1841" w:type="pct"/>
            <w:gridSpan w:val="3"/>
            <w:tcBorders>
              <w:top w:val="single" w:sz="4" w:space="0" w:color="auto"/>
              <w:left w:val="single" w:sz="4" w:space="0" w:color="auto"/>
              <w:bottom w:val="single" w:sz="4" w:space="0" w:color="auto"/>
              <w:right w:val="single" w:sz="4" w:space="0" w:color="auto"/>
            </w:tcBorders>
            <w:hideMark/>
          </w:tcPr>
          <w:p w:rsidR="00AC01DF" w:rsidRPr="00ED2EE6" w:rsidRDefault="00AC01DF">
            <w:pPr>
              <w:rPr>
                <w:sz w:val="22"/>
              </w:rPr>
            </w:pPr>
            <w:r w:rsidRPr="00ED2EE6">
              <w:rPr>
                <w:sz w:val="22"/>
              </w:rPr>
              <w:t>Assessor's Office</w:t>
            </w:r>
          </w:p>
        </w:tc>
      </w:tr>
      <w:tr w:rsidR="00AC01DF" w:rsidTr="000B6FEE">
        <w:trPr>
          <w:gridAfter w:val="1"/>
          <w:wAfter w:w="126" w:type="pct"/>
        </w:trPr>
        <w:tc>
          <w:tcPr>
            <w:tcW w:w="3033" w:type="pct"/>
            <w:gridSpan w:val="5"/>
            <w:tcBorders>
              <w:top w:val="single" w:sz="4" w:space="0" w:color="auto"/>
              <w:left w:val="single" w:sz="4" w:space="0" w:color="auto"/>
              <w:bottom w:val="single" w:sz="4" w:space="0" w:color="auto"/>
              <w:right w:val="single" w:sz="4" w:space="0" w:color="auto"/>
            </w:tcBorders>
            <w:hideMark/>
          </w:tcPr>
          <w:p w:rsidR="00AC01DF" w:rsidRPr="00ED2EE6" w:rsidRDefault="00AC01DF" w:rsidP="006E6156">
            <w:pPr>
              <w:numPr>
                <w:ilvl w:val="0"/>
                <w:numId w:val="87"/>
              </w:numPr>
              <w:rPr>
                <w:sz w:val="22"/>
              </w:rPr>
            </w:pPr>
            <w:r w:rsidRPr="00ED2EE6">
              <w:rPr>
                <w:sz w:val="22"/>
              </w:rPr>
              <w:t>Deed of Sale (1 photocopy, present original copy)</w:t>
            </w:r>
          </w:p>
        </w:tc>
        <w:tc>
          <w:tcPr>
            <w:tcW w:w="1841" w:type="pct"/>
            <w:gridSpan w:val="3"/>
            <w:tcBorders>
              <w:top w:val="single" w:sz="4" w:space="0" w:color="auto"/>
              <w:left w:val="single" w:sz="4" w:space="0" w:color="auto"/>
              <w:bottom w:val="single" w:sz="4" w:space="0" w:color="auto"/>
              <w:right w:val="single" w:sz="4" w:space="0" w:color="auto"/>
            </w:tcBorders>
            <w:hideMark/>
          </w:tcPr>
          <w:p w:rsidR="00AC01DF" w:rsidRPr="00ED2EE6" w:rsidRDefault="00AC01DF">
            <w:pPr>
              <w:rPr>
                <w:sz w:val="22"/>
              </w:rPr>
            </w:pPr>
            <w:r w:rsidRPr="00ED2EE6">
              <w:rPr>
                <w:sz w:val="22"/>
              </w:rPr>
              <w:t>Land Owner, Notary Public, or LGU</w:t>
            </w:r>
          </w:p>
        </w:tc>
      </w:tr>
      <w:tr w:rsidR="00AC01DF" w:rsidTr="000B6FEE">
        <w:trPr>
          <w:gridAfter w:val="1"/>
          <w:wAfter w:w="126" w:type="pct"/>
        </w:trPr>
        <w:tc>
          <w:tcPr>
            <w:tcW w:w="3033" w:type="pct"/>
            <w:gridSpan w:val="5"/>
            <w:tcBorders>
              <w:top w:val="single" w:sz="4" w:space="0" w:color="auto"/>
              <w:left w:val="single" w:sz="4" w:space="0" w:color="auto"/>
              <w:bottom w:val="single" w:sz="4" w:space="0" w:color="auto"/>
              <w:right w:val="single" w:sz="4" w:space="0" w:color="auto"/>
            </w:tcBorders>
            <w:hideMark/>
          </w:tcPr>
          <w:p w:rsidR="00AC01DF" w:rsidRPr="00ED2EE6" w:rsidRDefault="00AC01DF" w:rsidP="006E6156">
            <w:pPr>
              <w:numPr>
                <w:ilvl w:val="0"/>
                <w:numId w:val="87"/>
              </w:numPr>
              <w:rPr>
                <w:sz w:val="22"/>
              </w:rPr>
            </w:pPr>
            <w:r w:rsidRPr="00ED2EE6">
              <w:rPr>
                <w:sz w:val="22"/>
              </w:rPr>
              <w:t>Extra Judicial Settlement (1 photocopy)</w:t>
            </w:r>
          </w:p>
        </w:tc>
        <w:tc>
          <w:tcPr>
            <w:tcW w:w="1841" w:type="pct"/>
            <w:gridSpan w:val="3"/>
            <w:tcBorders>
              <w:top w:val="single" w:sz="4" w:space="0" w:color="auto"/>
              <w:left w:val="single" w:sz="4" w:space="0" w:color="auto"/>
              <w:bottom w:val="single" w:sz="4" w:space="0" w:color="auto"/>
              <w:right w:val="single" w:sz="4" w:space="0" w:color="auto"/>
            </w:tcBorders>
            <w:hideMark/>
          </w:tcPr>
          <w:p w:rsidR="00AC01DF" w:rsidRPr="00ED2EE6" w:rsidRDefault="00AC01DF">
            <w:pPr>
              <w:rPr>
                <w:sz w:val="22"/>
              </w:rPr>
            </w:pPr>
            <w:r w:rsidRPr="00ED2EE6">
              <w:rPr>
                <w:sz w:val="22"/>
              </w:rPr>
              <w:t>Land Owner, Notary Public, or LGU</w:t>
            </w:r>
          </w:p>
        </w:tc>
      </w:tr>
      <w:tr w:rsidR="00AC01DF" w:rsidTr="000B6FEE">
        <w:trPr>
          <w:gridAfter w:val="1"/>
          <w:wAfter w:w="126" w:type="pct"/>
        </w:trPr>
        <w:tc>
          <w:tcPr>
            <w:tcW w:w="3033" w:type="pct"/>
            <w:gridSpan w:val="5"/>
            <w:tcBorders>
              <w:top w:val="single" w:sz="4" w:space="0" w:color="auto"/>
              <w:left w:val="single" w:sz="4" w:space="0" w:color="auto"/>
              <w:bottom w:val="single" w:sz="4" w:space="0" w:color="auto"/>
              <w:right w:val="single" w:sz="4" w:space="0" w:color="auto"/>
            </w:tcBorders>
            <w:hideMark/>
          </w:tcPr>
          <w:p w:rsidR="00AC01DF" w:rsidRPr="00ED2EE6" w:rsidRDefault="00AC01DF" w:rsidP="006E6156">
            <w:pPr>
              <w:numPr>
                <w:ilvl w:val="0"/>
                <w:numId w:val="87"/>
              </w:numPr>
              <w:rPr>
                <w:sz w:val="22"/>
              </w:rPr>
            </w:pPr>
            <w:r w:rsidRPr="00ED2EE6">
              <w:rPr>
                <w:sz w:val="22"/>
              </w:rPr>
              <w:t>Waiver of Rights (1 photocopy)</w:t>
            </w:r>
          </w:p>
        </w:tc>
        <w:tc>
          <w:tcPr>
            <w:tcW w:w="1841" w:type="pct"/>
            <w:gridSpan w:val="3"/>
            <w:tcBorders>
              <w:top w:val="single" w:sz="4" w:space="0" w:color="auto"/>
              <w:left w:val="single" w:sz="4" w:space="0" w:color="auto"/>
              <w:bottom w:val="single" w:sz="4" w:space="0" w:color="auto"/>
              <w:right w:val="single" w:sz="4" w:space="0" w:color="auto"/>
            </w:tcBorders>
            <w:hideMark/>
          </w:tcPr>
          <w:p w:rsidR="00AC01DF" w:rsidRPr="00ED2EE6" w:rsidRDefault="00AC01DF">
            <w:pPr>
              <w:rPr>
                <w:sz w:val="22"/>
              </w:rPr>
            </w:pPr>
            <w:r w:rsidRPr="00ED2EE6">
              <w:rPr>
                <w:sz w:val="22"/>
              </w:rPr>
              <w:t>Land Owner, Notary Public, or LGU</w:t>
            </w:r>
          </w:p>
        </w:tc>
      </w:tr>
      <w:tr w:rsidR="00AC01DF" w:rsidTr="000B6FEE">
        <w:trPr>
          <w:gridAfter w:val="1"/>
          <w:wAfter w:w="126" w:type="pct"/>
        </w:trPr>
        <w:tc>
          <w:tcPr>
            <w:tcW w:w="3033" w:type="pct"/>
            <w:gridSpan w:val="5"/>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rsidR="00AC01DF" w:rsidRPr="00ED2EE6" w:rsidRDefault="00AC01DF" w:rsidP="006E6156">
            <w:pPr>
              <w:numPr>
                <w:ilvl w:val="0"/>
                <w:numId w:val="112"/>
              </w:numPr>
              <w:rPr>
                <w:sz w:val="22"/>
              </w:rPr>
            </w:pPr>
            <w:r w:rsidRPr="00ED2EE6">
              <w:rPr>
                <w:sz w:val="22"/>
              </w:rPr>
              <w:t>Certification from the Municipal Circuit/Regional Trial Court  (MCTC/RTC) concerned that there is no pending land registration case involving the parcel being applied for (1 original, 1 photocopy)</w:t>
            </w:r>
          </w:p>
        </w:tc>
        <w:tc>
          <w:tcPr>
            <w:tcW w:w="1841" w:type="pct"/>
            <w:gridSpan w:val="3"/>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rsidR="00AC01DF" w:rsidRPr="00ED2EE6" w:rsidRDefault="00AC01DF">
            <w:pPr>
              <w:rPr>
                <w:sz w:val="22"/>
              </w:rPr>
            </w:pPr>
            <w:r w:rsidRPr="00ED2EE6">
              <w:rPr>
                <w:sz w:val="22"/>
              </w:rPr>
              <w:t>Land Owner, or Municipal Circuit/Regional Trial Court (MCTC/RTC) having Jurisdiction</w:t>
            </w:r>
          </w:p>
        </w:tc>
      </w:tr>
      <w:tr w:rsidR="00AC01DF" w:rsidTr="000B6FEE">
        <w:trPr>
          <w:gridAfter w:val="1"/>
          <w:wAfter w:w="126" w:type="pct"/>
        </w:trPr>
        <w:tc>
          <w:tcPr>
            <w:tcW w:w="3033" w:type="pct"/>
            <w:gridSpan w:val="5"/>
            <w:tcBorders>
              <w:top w:val="single" w:sz="4" w:space="0" w:color="auto"/>
              <w:left w:val="single" w:sz="4" w:space="0" w:color="auto"/>
              <w:bottom w:val="single" w:sz="4" w:space="0" w:color="auto"/>
              <w:right w:val="single" w:sz="4" w:space="0" w:color="auto"/>
            </w:tcBorders>
            <w:hideMark/>
          </w:tcPr>
          <w:p w:rsidR="00AC01DF" w:rsidRPr="00ED2EE6" w:rsidRDefault="00AC01DF" w:rsidP="006E6156">
            <w:pPr>
              <w:numPr>
                <w:ilvl w:val="0"/>
                <w:numId w:val="112"/>
              </w:numPr>
              <w:rPr>
                <w:sz w:val="22"/>
              </w:rPr>
            </w:pPr>
            <w:r w:rsidRPr="00ED2EE6">
              <w:rPr>
                <w:sz w:val="22"/>
              </w:rPr>
              <w:t>Approved Survey Plan with Technical Description/Form V37 (if covered with isolated survey) (1 certified copy)</w:t>
            </w:r>
          </w:p>
        </w:tc>
        <w:tc>
          <w:tcPr>
            <w:tcW w:w="1841" w:type="pct"/>
            <w:gridSpan w:val="3"/>
            <w:tcBorders>
              <w:top w:val="single" w:sz="4" w:space="0" w:color="auto"/>
              <w:left w:val="single" w:sz="4" w:space="0" w:color="auto"/>
              <w:bottom w:val="single" w:sz="4" w:space="0" w:color="auto"/>
              <w:right w:val="single" w:sz="4" w:space="0" w:color="auto"/>
            </w:tcBorders>
            <w:hideMark/>
          </w:tcPr>
          <w:p w:rsidR="00AC01DF" w:rsidRPr="00ED2EE6" w:rsidRDefault="00AC01DF">
            <w:pPr>
              <w:rPr>
                <w:sz w:val="22"/>
              </w:rPr>
            </w:pPr>
            <w:r w:rsidRPr="00ED2EE6">
              <w:rPr>
                <w:sz w:val="22"/>
              </w:rPr>
              <w:t>Concerned CENR Office</w:t>
            </w:r>
          </w:p>
        </w:tc>
      </w:tr>
      <w:tr w:rsidR="00AC01DF" w:rsidTr="000B6FEE">
        <w:trPr>
          <w:gridAfter w:val="1"/>
          <w:wAfter w:w="126" w:type="pct"/>
        </w:trPr>
        <w:tc>
          <w:tcPr>
            <w:tcW w:w="3033" w:type="pct"/>
            <w:gridSpan w:val="5"/>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rsidR="00AC01DF" w:rsidRPr="00ED2EE6" w:rsidRDefault="00AC01DF" w:rsidP="006E6156">
            <w:pPr>
              <w:numPr>
                <w:ilvl w:val="0"/>
                <w:numId w:val="112"/>
              </w:numPr>
              <w:rPr>
                <w:sz w:val="22"/>
              </w:rPr>
            </w:pPr>
            <w:r w:rsidRPr="00ED2EE6">
              <w:rPr>
                <w:sz w:val="22"/>
              </w:rPr>
              <w:t>Certification of status of land from LRA, if the municipality is under cadastral proceedings or if there is an old survey (Private and Original Survey) (1 photocopy)</w:t>
            </w:r>
          </w:p>
        </w:tc>
        <w:tc>
          <w:tcPr>
            <w:tcW w:w="1841" w:type="pct"/>
            <w:gridSpan w:val="3"/>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rsidR="00AC01DF" w:rsidRPr="00ED2EE6" w:rsidRDefault="00AC01DF">
            <w:pPr>
              <w:rPr>
                <w:sz w:val="22"/>
              </w:rPr>
            </w:pPr>
            <w:r w:rsidRPr="00ED2EE6">
              <w:rPr>
                <w:sz w:val="22"/>
              </w:rPr>
              <w:t>Land Registration Authority (LRA) Central Office, Quezon City</w:t>
            </w:r>
          </w:p>
        </w:tc>
      </w:tr>
      <w:tr w:rsidR="00AC01DF" w:rsidTr="000B6FEE">
        <w:trPr>
          <w:gridAfter w:val="1"/>
          <w:wAfter w:w="126" w:type="pct"/>
        </w:trPr>
        <w:tc>
          <w:tcPr>
            <w:tcW w:w="3033" w:type="pct"/>
            <w:gridSpan w:val="5"/>
            <w:tcBorders>
              <w:top w:val="single" w:sz="4" w:space="0" w:color="auto"/>
              <w:left w:val="single" w:sz="4" w:space="0" w:color="auto"/>
              <w:bottom w:val="single" w:sz="4" w:space="0" w:color="auto"/>
              <w:right w:val="single" w:sz="4" w:space="0" w:color="auto"/>
            </w:tcBorders>
            <w:hideMark/>
          </w:tcPr>
          <w:p w:rsidR="00AC01DF" w:rsidRPr="00ED2EE6" w:rsidRDefault="00AC01DF" w:rsidP="006E6156">
            <w:pPr>
              <w:numPr>
                <w:ilvl w:val="0"/>
                <w:numId w:val="112"/>
              </w:numPr>
              <w:rPr>
                <w:sz w:val="22"/>
              </w:rPr>
            </w:pPr>
            <w:r w:rsidRPr="00ED2EE6">
              <w:rPr>
                <w:sz w:val="22"/>
              </w:rPr>
              <w:t>Certification that the land applied for is alienable and disposable (1 original, 1 photocopy)</w:t>
            </w:r>
          </w:p>
        </w:tc>
        <w:tc>
          <w:tcPr>
            <w:tcW w:w="1841" w:type="pct"/>
            <w:gridSpan w:val="3"/>
            <w:tcBorders>
              <w:top w:val="single" w:sz="4" w:space="0" w:color="auto"/>
              <w:left w:val="single" w:sz="4" w:space="0" w:color="auto"/>
              <w:bottom w:val="single" w:sz="4" w:space="0" w:color="auto"/>
              <w:right w:val="single" w:sz="4" w:space="0" w:color="auto"/>
            </w:tcBorders>
            <w:hideMark/>
          </w:tcPr>
          <w:p w:rsidR="00AC01DF" w:rsidRPr="00ED2EE6" w:rsidRDefault="00AC01DF">
            <w:pPr>
              <w:rPr>
                <w:sz w:val="22"/>
              </w:rPr>
            </w:pPr>
            <w:r w:rsidRPr="00ED2EE6">
              <w:rPr>
                <w:sz w:val="22"/>
              </w:rPr>
              <w:t>Concerned CENR Office</w:t>
            </w:r>
          </w:p>
        </w:tc>
      </w:tr>
      <w:tr w:rsidR="00AC01DF" w:rsidTr="000B6FEE">
        <w:trPr>
          <w:gridAfter w:val="1"/>
          <w:wAfter w:w="126" w:type="pct"/>
          <w:trHeight w:val="395"/>
        </w:trPr>
        <w:tc>
          <w:tcPr>
            <w:tcW w:w="3033" w:type="pct"/>
            <w:gridSpan w:val="5"/>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rsidR="00AC01DF" w:rsidRPr="00ED2EE6" w:rsidRDefault="00AC01DF" w:rsidP="006E6156">
            <w:pPr>
              <w:numPr>
                <w:ilvl w:val="0"/>
                <w:numId w:val="112"/>
              </w:numPr>
              <w:rPr>
                <w:sz w:val="22"/>
              </w:rPr>
            </w:pPr>
            <w:r w:rsidRPr="00ED2EE6">
              <w:rPr>
                <w:sz w:val="22"/>
              </w:rPr>
              <w:t>Documentary Stamp (4 pieces)</w:t>
            </w:r>
          </w:p>
        </w:tc>
        <w:tc>
          <w:tcPr>
            <w:tcW w:w="1841" w:type="pct"/>
            <w:gridSpan w:val="3"/>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rsidR="00AC01DF" w:rsidRPr="00ED2EE6" w:rsidRDefault="00AC01DF">
            <w:pPr>
              <w:rPr>
                <w:sz w:val="22"/>
              </w:rPr>
            </w:pPr>
            <w:r w:rsidRPr="00ED2EE6">
              <w:rPr>
                <w:sz w:val="22"/>
              </w:rPr>
              <w:t>BIR, Post Office, DENR</w:t>
            </w:r>
          </w:p>
        </w:tc>
      </w:tr>
      <w:tr w:rsidR="00AC01DF" w:rsidTr="000B6FEE">
        <w:trPr>
          <w:gridAfter w:val="1"/>
          <w:wAfter w:w="126" w:type="pct"/>
        </w:trPr>
        <w:tc>
          <w:tcPr>
            <w:tcW w:w="3033" w:type="pct"/>
            <w:gridSpan w:val="5"/>
            <w:tcBorders>
              <w:top w:val="single" w:sz="4" w:space="0" w:color="auto"/>
              <w:left w:val="single" w:sz="4" w:space="0" w:color="auto"/>
              <w:bottom w:val="single" w:sz="4" w:space="0" w:color="auto"/>
              <w:right w:val="single" w:sz="4" w:space="0" w:color="auto"/>
            </w:tcBorders>
            <w:hideMark/>
          </w:tcPr>
          <w:p w:rsidR="00AC01DF" w:rsidRPr="00ED2EE6" w:rsidRDefault="00AC01DF" w:rsidP="006E6156">
            <w:pPr>
              <w:numPr>
                <w:ilvl w:val="0"/>
                <w:numId w:val="112"/>
              </w:numPr>
              <w:rPr>
                <w:sz w:val="22"/>
              </w:rPr>
            </w:pPr>
            <w:r w:rsidRPr="00ED2EE6">
              <w:rPr>
                <w:sz w:val="22"/>
              </w:rPr>
              <w:t>Certification from LGU that the area applied for is zoned as Residential (1 original), or approved CLUP, if applicable (1 photocopy)</w:t>
            </w:r>
          </w:p>
        </w:tc>
        <w:tc>
          <w:tcPr>
            <w:tcW w:w="1841" w:type="pct"/>
            <w:gridSpan w:val="3"/>
            <w:tcBorders>
              <w:top w:val="single" w:sz="4" w:space="0" w:color="auto"/>
              <w:left w:val="single" w:sz="4" w:space="0" w:color="auto"/>
              <w:bottom w:val="single" w:sz="4" w:space="0" w:color="auto"/>
              <w:right w:val="single" w:sz="4" w:space="0" w:color="auto"/>
            </w:tcBorders>
            <w:hideMark/>
          </w:tcPr>
          <w:p w:rsidR="00AC01DF" w:rsidRPr="00ED2EE6" w:rsidRDefault="00AC01DF">
            <w:pPr>
              <w:rPr>
                <w:sz w:val="22"/>
              </w:rPr>
            </w:pPr>
            <w:r w:rsidRPr="00ED2EE6">
              <w:rPr>
                <w:sz w:val="22"/>
              </w:rPr>
              <w:t>LGU</w:t>
            </w:r>
          </w:p>
        </w:tc>
      </w:tr>
      <w:tr w:rsidR="00AC01DF" w:rsidTr="000B6FEE">
        <w:trPr>
          <w:gridAfter w:val="1"/>
          <w:wAfter w:w="126" w:type="pct"/>
        </w:trPr>
        <w:tc>
          <w:tcPr>
            <w:tcW w:w="3033" w:type="pct"/>
            <w:gridSpan w:val="5"/>
            <w:tcBorders>
              <w:top w:val="single" w:sz="4" w:space="0" w:color="auto"/>
              <w:left w:val="single" w:sz="4" w:space="0" w:color="auto"/>
              <w:bottom w:val="single" w:sz="4" w:space="0" w:color="auto"/>
              <w:right w:val="single" w:sz="4" w:space="0" w:color="auto"/>
            </w:tcBorders>
            <w:hideMark/>
          </w:tcPr>
          <w:p w:rsidR="00AC01DF" w:rsidRPr="00ED2EE6" w:rsidRDefault="00AC01DF" w:rsidP="006E6156">
            <w:pPr>
              <w:numPr>
                <w:ilvl w:val="0"/>
                <w:numId w:val="112"/>
              </w:numPr>
              <w:rPr>
                <w:sz w:val="22"/>
              </w:rPr>
            </w:pPr>
            <w:r w:rsidRPr="00ED2EE6">
              <w:rPr>
                <w:sz w:val="22"/>
              </w:rPr>
              <w:t>Latest photograph of land and house (preferably geo-tagged)</w:t>
            </w:r>
          </w:p>
        </w:tc>
        <w:tc>
          <w:tcPr>
            <w:tcW w:w="1841" w:type="pct"/>
            <w:gridSpan w:val="3"/>
            <w:tcBorders>
              <w:top w:val="single" w:sz="4" w:space="0" w:color="auto"/>
              <w:left w:val="single" w:sz="4" w:space="0" w:color="auto"/>
              <w:bottom w:val="single" w:sz="4" w:space="0" w:color="auto"/>
              <w:right w:val="single" w:sz="4" w:space="0" w:color="auto"/>
            </w:tcBorders>
            <w:hideMark/>
          </w:tcPr>
          <w:p w:rsidR="00AC01DF" w:rsidRPr="00ED2EE6" w:rsidRDefault="00AC01DF">
            <w:pPr>
              <w:rPr>
                <w:sz w:val="22"/>
              </w:rPr>
            </w:pPr>
            <w:r w:rsidRPr="00ED2EE6">
              <w:rPr>
                <w:sz w:val="22"/>
              </w:rPr>
              <w:t>Land owner</w:t>
            </w:r>
          </w:p>
        </w:tc>
      </w:tr>
      <w:tr w:rsidR="00560B34" w:rsidTr="000B6FEE">
        <w:tblPrEx>
          <w:tblCellMar>
            <w:left w:w="86" w:type="dxa"/>
            <w:right w:w="86" w:type="dxa"/>
          </w:tblCellMar>
        </w:tblPrEx>
        <w:trPr>
          <w:gridBefore w:val="1"/>
          <w:wBefore w:w="9" w:type="pct"/>
          <w:trHeight w:val="20"/>
        </w:trPr>
        <w:tc>
          <w:tcPr>
            <w:tcW w:w="869" w:type="pct"/>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rsidR="00AC01DF" w:rsidRPr="00ED2EE6" w:rsidRDefault="00AC01DF">
            <w:pPr>
              <w:jc w:val="center"/>
              <w:rPr>
                <w:b/>
                <w:sz w:val="22"/>
                <w:szCs w:val="22"/>
              </w:rPr>
            </w:pPr>
            <w:r w:rsidRPr="00ED2EE6">
              <w:rPr>
                <w:b/>
                <w:sz w:val="22"/>
                <w:szCs w:val="22"/>
              </w:rPr>
              <w:lastRenderedPageBreak/>
              <w:t>CLIENT STEPS</w:t>
            </w:r>
          </w:p>
        </w:tc>
        <w:tc>
          <w:tcPr>
            <w:tcW w:w="1476" w:type="pct"/>
            <w:gridSpan w:val="2"/>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rsidR="00AC01DF" w:rsidRPr="00ED2EE6" w:rsidRDefault="00AC01DF">
            <w:pPr>
              <w:jc w:val="center"/>
              <w:rPr>
                <w:b/>
                <w:sz w:val="22"/>
                <w:szCs w:val="22"/>
              </w:rPr>
            </w:pPr>
            <w:r w:rsidRPr="00ED2EE6">
              <w:rPr>
                <w:b/>
                <w:sz w:val="22"/>
                <w:szCs w:val="22"/>
              </w:rPr>
              <w:t>AGENCY ACTION</w:t>
            </w:r>
          </w:p>
        </w:tc>
        <w:tc>
          <w:tcPr>
            <w:tcW w:w="737" w:type="pct"/>
            <w:gridSpan w:val="2"/>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rsidR="00AC01DF" w:rsidRPr="00ED2EE6" w:rsidRDefault="00AC01DF">
            <w:pPr>
              <w:jc w:val="center"/>
              <w:rPr>
                <w:b/>
                <w:sz w:val="22"/>
                <w:szCs w:val="22"/>
              </w:rPr>
            </w:pPr>
            <w:r w:rsidRPr="00ED2EE6">
              <w:rPr>
                <w:b/>
                <w:sz w:val="22"/>
                <w:szCs w:val="22"/>
              </w:rPr>
              <w:t>FEES TO BE PAID</w:t>
            </w:r>
          </w:p>
        </w:tc>
        <w:tc>
          <w:tcPr>
            <w:tcW w:w="817" w:type="pct"/>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rsidR="00AC01DF" w:rsidRPr="00ED2EE6" w:rsidRDefault="00AC01DF">
            <w:pPr>
              <w:jc w:val="center"/>
              <w:rPr>
                <w:b/>
                <w:sz w:val="22"/>
                <w:szCs w:val="22"/>
              </w:rPr>
            </w:pPr>
            <w:r w:rsidRPr="00ED2EE6">
              <w:rPr>
                <w:b/>
                <w:sz w:val="22"/>
                <w:szCs w:val="22"/>
              </w:rPr>
              <w:t>PROCESSING TIME</w:t>
            </w:r>
          </w:p>
        </w:tc>
        <w:tc>
          <w:tcPr>
            <w:tcW w:w="1093" w:type="pct"/>
            <w:gridSpan w:val="2"/>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rsidR="00AC01DF" w:rsidRPr="00ED2EE6" w:rsidRDefault="00AC01DF">
            <w:pPr>
              <w:jc w:val="center"/>
              <w:rPr>
                <w:b/>
                <w:sz w:val="22"/>
                <w:szCs w:val="22"/>
              </w:rPr>
            </w:pPr>
            <w:r w:rsidRPr="00ED2EE6">
              <w:rPr>
                <w:b/>
                <w:sz w:val="22"/>
                <w:szCs w:val="22"/>
              </w:rPr>
              <w:t>PERSONS RESPONSIBLE</w:t>
            </w:r>
          </w:p>
        </w:tc>
      </w:tr>
      <w:tr w:rsidR="00560B34" w:rsidTr="000B6FEE">
        <w:tblPrEx>
          <w:tblCellMar>
            <w:left w:w="86" w:type="dxa"/>
            <w:right w:w="86" w:type="dxa"/>
          </w:tblCellMar>
        </w:tblPrEx>
        <w:trPr>
          <w:gridBefore w:val="1"/>
          <w:wBefore w:w="9" w:type="pct"/>
          <w:trHeight w:val="238"/>
        </w:trPr>
        <w:tc>
          <w:tcPr>
            <w:tcW w:w="869" w:type="pct"/>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rsidR="00AC01DF" w:rsidRPr="00ED2EE6" w:rsidRDefault="00AC01DF" w:rsidP="00560B34">
            <w:pPr>
              <w:rPr>
                <w:b/>
                <w:sz w:val="22"/>
                <w:szCs w:val="22"/>
              </w:rPr>
            </w:pPr>
            <w:r w:rsidRPr="00ED2EE6">
              <w:rPr>
                <w:b/>
                <w:sz w:val="22"/>
                <w:szCs w:val="22"/>
              </w:rPr>
              <w:t>CENRO</w:t>
            </w:r>
          </w:p>
        </w:tc>
        <w:tc>
          <w:tcPr>
            <w:tcW w:w="1476" w:type="pct"/>
            <w:gridSpan w:val="2"/>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tcPr>
          <w:p w:rsidR="00AC01DF" w:rsidRPr="00ED2EE6" w:rsidRDefault="00AC01DF" w:rsidP="00560B34">
            <w:pPr>
              <w:rPr>
                <w:sz w:val="22"/>
                <w:szCs w:val="22"/>
              </w:rPr>
            </w:pPr>
          </w:p>
        </w:tc>
        <w:tc>
          <w:tcPr>
            <w:tcW w:w="737" w:type="pct"/>
            <w:gridSpan w:val="2"/>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tcPr>
          <w:p w:rsidR="00AC01DF" w:rsidRPr="00ED2EE6" w:rsidRDefault="00AC01DF" w:rsidP="00560B34">
            <w:pPr>
              <w:rPr>
                <w:sz w:val="22"/>
                <w:szCs w:val="22"/>
              </w:rPr>
            </w:pPr>
          </w:p>
        </w:tc>
        <w:tc>
          <w:tcPr>
            <w:tcW w:w="817" w:type="pct"/>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tcPr>
          <w:p w:rsidR="00AC01DF" w:rsidRPr="00ED2EE6" w:rsidRDefault="00AC01DF" w:rsidP="00560B34">
            <w:pPr>
              <w:rPr>
                <w:sz w:val="22"/>
                <w:szCs w:val="22"/>
              </w:rPr>
            </w:pPr>
          </w:p>
        </w:tc>
        <w:tc>
          <w:tcPr>
            <w:tcW w:w="1093" w:type="pct"/>
            <w:gridSpan w:val="2"/>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tcPr>
          <w:p w:rsidR="00AC01DF" w:rsidRPr="00ED2EE6" w:rsidRDefault="00AC01DF" w:rsidP="00560B34">
            <w:pPr>
              <w:rPr>
                <w:sz w:val="22"/>
                <w:szCs w:val="22"/>
              </w:rPr>
            </w:pPr>
          </w:p>
        </w:tc>
      </w:tr>
      <w:tr w:rsidR="00F94BDF" w:rsidTr="006E5B06">
        <w:tblPrEx>
          <w:tblCellMar>
            <w:left w:w="86" w:type="dxa"/>
            <w:right w:w="86" w:type="dxa"/>
          </w:tblCellMar>
        </w:tblPrEx>
        <w:trPr>
          <w:gridBefore w:val="1"/>
          <w:wBefore w:w="9" w:type="pct"/>
          <w:trHeight w:val="3851"/>
        </w:trPr>
        <w:tc>
          <w:tcPr>
            <w:tcW w:w="869" w:type="pct"/>
            <w:tcBorders>
              <w:top w:val="single" w:sz="4" w:space="0" w:color="auto"/>
              <w:left w:val="single" w:sz="4" w:space="0" w:color="auto"/>
              <w:bottom w:val="single" w:sz="4" w:space="0" w:color="auto"/>
              <w:right w:val="single" w:sz="4" w:space="0" w:color="auto"/>
            </w:tcBorders>
            <w:hideMark/>
          </w:tcPr>
          <w:p w:rsidR="00F94BDF" w:rsidRPr="00ED2EE6" w:rsidRDefault="00F94BDF" w:rsidP="006E6156">
            <w:pPr>
              <w:numPr>
                <w:ilvl w:val="0"/>
                <w:numId w:val="113"/>
              </w:numPr>
              <w:jc w:val="both"/>
              <w:rPr>
                <w:sz w:val="22"/>
                <w:szCs w:val="22"/>
              </w:rPr>
            </w:pPr>
            <w:r w:rsidRPr="00ED2EE6">
              <w:rPr>
                <w:sz w:val="22"/>
                <w:szCs w:val="22"/>
              </w:rPr>
              <w:t>Submit accomplished Application Form to the CENR Office with complete supporting requirements</w:t>
            </w:r>
          </w:p>
        </w:tc>
        <w:tc>
          <w:tcPr>
            <w:tcW w:w="1476" w:type="pct"/>
            <w:gridSpan w:val="2"/>
            <w:tcBorders>
              <w:top w:val="single" w:sz="4" w:space="0" w:color="auto"/>
              <w:left w:val="single" w:sz="4" w:space="0" w:color="auto"/>
              <w:bottom w:val="single" w:sz="4" w:space="0" w:color="auto"/>
              <w:right w:val="single" w:sz="4" w:space="0" w:color="auto"/>
            </w:tcBorders>
            <w:hideMark/>
          </w:tcPr>
          <w:p w:rsidR="00F94BDF" w:rsidRPr="00ED2EE6" w:rsidRDefault="00F94BDF" w:rsidP="006E6156">
            <w:pPr>
              <w:numPr>
                <w:ilvl w:val="0"/>
                <w:numId w:val="114"/>
              </w:numPr>
              <w:rPr>
                <w:sz w:val="22"/>
                <w:szCs w:val="22"/>
              </w:rPr>
            </w:pPr>
            <w:r w:rsidRPr="00ED2EE6">
              <w:rPr>
                <w:sz w:val="22"/>
                <w:szCs w:val="22"/>
              </w:rPr>
              <w:t>Check completeness of application. If found in order, register, allocate, index and assign application number. Scan, encode and upload records in LAMS.</w:t>
            </w:r>
          </w:p>
        </w:tc>
        <w:tc>
          <w:tcPr>
            <w:tcW w:w="737" w:type="pct"/>
            <w:gridSpan w:val="2"/>
            <w:tcBorders>
              <w:top w:val="single" w:sz="4" w:space="0" w:color="auto"/>
              <w:left w:val="single" w:sz="4" w:space="0" w:color="auto"/>
              <w:bottom w:val="single" w:sz="4" w:space="0" w:color="auto"/>
              <w:right w:val="single" w:sz="4" w:space="0" w:color="auto"/>
            </w:tcBorders>
            <w:hideMark/>
          </w:tcPr>
          <w:p w:rsidR="00F94BDF" w:rsidRPr="00ED2EE6" w:rsidRDefault="00F94BDF" w:rsidP="0037004B">
            <w:pPr>
              <w:jc w:val="center"/>
              <w:rPr>
                <w:sz w:val="22"/>
                <w:szCs w:val="22"/>
              </w:rPr>
            </w:pPr>
            <w:r w:rsidRPr="00ED2EE6">
              <w:rPr>
                <w:sz w:val="22"/>
                <w:szCs w:val="22"/>
              </w:rPr>
              <w:t>None</w:t>
            </w:r>
          </w:p>
        </w:tc>
        <w:tc>
          <w:tcPr>
            <w:tcW w:w="817" w:type="pct"/>
            <w:tcBorders>
              <w:top w:val="single" w:sz="4" w:space="0" w:color="auto"/>
              <w:left w:val="single" w:sz="4" w:space="0" w:color="auto"/>
              <w:bottom w:val="single" w:sz="4" w:space="0" w:color="auto"/>
              <w:right w:val="single" w:sz="4" w:space="0" w:color="auto"/>
            </w:tcBorders>
            <w:hideMark/>
          </w:tcPr>
          <w:p w:rsidR="00F94BDF" w:rsidRPr="00ED2EE6" w:rsidRDefault="006E5B06" w:rsidP="0037004B">
            <w:pPr>
              <w:jc w:val="center"/>
              <w:rPr>
                <w:sz w:val="22"/>
                <w:szCs w:val="22"/>
              </w:rPr>
            </w:pPr>
            <w:r>
              <w:rPr>
                <w:noProof/>
                <w:sz w:val="22"/>
                <w:szCs w:val="22"/>
                <w:lang w:val="en-PH" w:eastAsia="en-PH"/>
              </w:rPr>
              <mc:AlternateContent>
                <mc:Choice Requires="wps">
                  <w:drawing>
                    <wp:anchor distT="0" distB="0" distL="114300" distR="114300" simplePos="0" relativeHeight="251958272" behindDoc="0" locked="0" layoutInCell="1" allowOverlap="1" wp14:anchorId="663F7CAA" wp14:editId="2C9E7E18">
                      <wp:simplePos x="0" y="0"/>
                      <wp:positionH relativeFrom="column">
                        <wp:posOffset>1573530</wp:posOffset>
                      </wp:positionH>
                      <wp:positionV relativeFrom="paragraph">
                        <wp:posOffset>788035</wp:posOffset>
                      </wp:positionV>
                      <wp:extent cx="999490" cy="442595"/>
                      <wp:effectExtent l="0" t="0" r="0" b="0"/>
                      <wp:wrapNone/>
                      <wp:docPr id="199" name="Text Box 199"/>
                      <wp:cNvGraphicFramePr/>
                      <a:graphic xmlns:a="http://schemas.openxmlformats.org/drawingml/2006/main">
                        <a:graphicData uri="http://schemas.microsoft.com/office/word/2010/wordprocessingShape">
                          <wps:wsp>
                            <wps:cNvSpPr txBox="1"/>
                            <wps:spPr>
                              <a:xfrm>
                                <a:off x="0" y="0"/>
                                <a:ext cx="999490" cy="4425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6E5B06" w:rsidRDefault="006E5B06" w:rsidP="006E5B06">
                                  <w:pPr>
                                    <w:spacing w:line="240" w:lineRule="auto"/>
                                    <w:contextualSpacing/>
                                    <w:jc w:val="center"/>
                                    <w:rPr>
                                      <w:sz w:val="14"/>
                                      <w:szCs w:val="16"/>
                                    </w:rPr>
                                  </w:pPr>
                                  <w:proofErr w:type="gramStart"/>
                                  <w:r w:rsidRPr="00913972">
                                    <w:rPr>
                                      <w:sz w:val="14"/>
                                      <w:szCs w:val="16"/>
                                    </w:rPr>
                                    <w:t>CARLOTA F.</w:t>
                                  </w:r>
                                  <w:proofErr w:type="gramEnd"/>
                                  <w:r w:rsidRPr="00913972">
                                    <w:rPr>
                                      <w:sz w:val="14"/>
                                      <w:szCs w:val="16"/>
                                    </w:rPr>
                                    <w:t xml:space="preserve"> </w:t>
                                  </w:r>
                                </w:p>
                                <w:p w:rsidR="006E5B06" w:rsidRPr="00913972" w:rsidRDefault="006E5B06" w:rsidP="006E5B06">
                                  <w:pPr>
                                    <w:spacing w:line="240" w:lineRule="auto"/>
                                    <w:contextualSpacing/>
                                    <w:jc w:val="center"/>
                                    <w:rPr>
                                      <w:sz w:val="14"/>
                                      <w:szCs w:val="16"/>
                                    </w:rPr>
                                  </w:pPr>
                                  <w:r w:rsidRPr="00913972">
                                    <w:rPr>
                                      <w:sz w:val="14"/>
                                      <w:szCs w:val="16"/>
                                    </w:rPr>
                                    <w:t>GALIT</w:t>
                                  </w:r>
                                </w:p>
                                <w:p w:rsidR="006E5B06" w:rsidRPr="00913972" w:rsidRDefault="006E5B06" w:rsidP="006E5B06">
                                  <w:pPr>
                                    <w:jc w:val="center"/>
                                    <w:rPr>
                                      <w:sz w:val="14"/>
                                      <w:szCs w:val="16"/>
                                    </w:rPr>
                                  </w:pPr>
                                  <w:r w:rsidRPr="00913972">
                                    <w:rPr>
                                      <w:sz w:val="14"/>
                                      <w:szCs w:val="16"/>
                                    </w:rPr>
                                    <w:t>LMI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Text Box 199" o:spid="_x0000_s1026" type="#_x0000_t202" style="position:absolute;left:0;text-align:left;margin-left:123.9pt;margin-top:62.05pt;width:78.7pt;height:34.85pt;z-index:2519582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" filled="f" stroked="f" strokeweight=".5pt">
                      <v:textbox>
                        <w:txbxContent>
                          <w:p w:rsidR="006E5B06" w:rsidRDefault="006E5B06" w:rsidP="006E5B06">
                            <w:pPr>
                              <w:spacing w:line="240" w:lineRule="auto"/>
                              <w:contextualSpacing/>
                              <w:jc w:val="center"/>
                              <w:rPr>
                                <w:sz w:val="14"/>
                                <w:szCs w:val="16"/>
                              </w:rPr>
                            </w:pPr>
                            <w:proofErr w:type="gramStart"/>
                            <w:r w:rsidRPr="00913972">
                              <w:rPr>
                                <w:sz w:val="14"/>
                                <w:szCs w:val="16"/>
                              </w:rPr>
                              <w:t>CARLOTA F.</w:t>
                            </w:r>
                            <w:proofErr w:type="gramEnd"/>
                            <w:r w:rsidRPr="00913972">
                              <w:rPr>
                                <w:sz w:val="14"/>
                                <w:szCs w:val="16"/>
                              </w:rPr>
                              <w:t xml:space="preserve"> </w:t>
                            </w:r>
                          </w:p>
                          <w:p w:rsidR="006E5B06" w:rsidRPr="00913972" w:rsidRDefault="006E5B06" w:rsidP="006E5B06">
                            <w:pPr>
                              <w:spacing w:line="240" w:lineRule="auto"/>
                              <w:contextualSpacing/>
                              <w:jc w:val="center"/>
                              <w:rPr>
                                <w:sz w:val="14"/>
                                <w:szCs w:val="16"/>
                              </w:rPr>
                            </w:pPr>
                            <w:r w:rsidRPr="00913972">
                              <w:rPr>
                                <w:sz w:val="14"/>
                                <w:szCs w:val="16"/>
                              </w:rPr>
                              <w:t>GALIT</w:t>
                            </w:r>
                          </w:p>
                          <w:p w:rsidR="006E5B06" w:rsidRPr="00913972" w:rsidRDefault="006E5B06" w:rsidP="006E5B06">
                            <w:pPr>
                              <w:jc w:val="center"/>
                              <w:rPr>
                                <w:sz w:val="14"/>
                                <w:szCs w:val="16"/>
                              </w:rPr>
                            </w:pPr>
                            <w:r w:rsidRPr="00913972">
                              <w:rPr>
                                <w:sz w:val="14"/>
                                <w:szCs w:val="16"/>
                              </w:rPr>
                              <w:t>LMI</w:t>
                            </w:r>
                          </w:p>
                        </w:txbxContent>
                      </v:textbox>
                    </v:shape>
                  </w:pict>
                </mc:Fallback>
              </mc:AlternateContent>
            </w:r>
            <w:r w:rsidR="00F94BDF" w:rsidRPr="00ED2EE6">
              <w:rPr>
                <w:sz w:val="22"/>
                <w:szCs w:val="22"/>
              </w:rPr>
              <w:t>3 hours</w:t>
            </w:r>
          </w:p>
        </w:tc>
        <w:tc>
          <w:tcPr>
            <w:tcW w:w="1093" w:type="pct"/>
            <w:gridSpan w:val="2"/>
            <w:tcBorders>
              <w:top w:val="single" w:sz="4" w:space="0" w:color="auto"/>
              <w:left w:val="single" w:sz="4" w:space="0" w:color="auto"/>
              <w:bottom w:val="single" w:sz="4" w:space="0" w:color="auto"/>
              <w:right w:val="single" w:sz="4" w:space="0" w:color="auto"/>
            </w:tcBorders>
          </w:tcPr>
          <w:p w:rsidR="00F94BDF" w:rsidRDefault="00F94BDF" w:rsidP="009B455F">
            <w:pPr>
              <w:jc w:val="center"/>
              <w:rPr>
                <w:i/>
                <w:sz w:val="22"/>
              </w:rPr>
            </w:pPr>
          </w:p>
          <w:p w:rsidR="006E5B06" w:rsidRDefault="006E5B06" w:rsidP="006E5B06">
            <w:pPr>
              <w:jc w:val="center"/>
              <w:rPr>
                <w:i/>
                <w:sz w:val="22"/>
              </w:rPr>
            </w:pPr>
            <w:r>
              <w:rPr>
                <w:noProof/>
                <w:lang w:val="en-PH" w:eastAsia="en-PH"/>
              </w:rPr>
              <w:drawing>
                <wp:anchor distT="0" distB="0" distL="114300" distR="114300" simplePos="0" relativeHeight="251956224" behindDoc="0" locked="0" layoutInCell="1" allowOverlap="1" wp14:anchorId="57582D9E" wp14:editId="6CDAEA80">
                  <wp:simplePos x="0" y="0"/>
                  <wp:positionH relativeFrom="column">
                    <wp:posOffset>1503680</wp:posOffset>
                  </wp:positionH>
                  <wp:positionV relativeFrom="paragraph">
                    <wp:posOffset>12700</wp:posOffset>
                  </wp:positionV>
                  <wp:extent cx="600075" cy="589280"/>
                  <wp:effectExtent l="19050" t="19050" r="28575" b="20320"/>
                  <wp:wrapNone/>
                  <wp:docPr id="14" name="Picture 14" descr="C:\Users\Cashier-PC\AppData\Local\Microsoft\Windows\INetCache\Content.Word\Francisco M. Fontanilla - PENR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ashier-PC\AppData\Local\Microsoft\Windows\INetCache\Content.Word\Francisco M. Fontanilla - PENRO.JPG"/>
                          <pic:cNvPicPr>
                            <a:picLocks noChangeAspect="1" noChangeArrowheads="1"/>
                          </pic:cNvPicPr>
                        </pic:nvPicPr>
                        <pic:blipFill>
                          <a:blip r:embed="rId9" cstate="print">
                            <a:extLst>
                              <a:ext uri="{28A0092B-C50C-407E-A947-70E740481C1C}">
                                <a14:useLocalDpi xmlns:a14="http://schemas.microsoft.com/office/drawing/2010/main" val="0"/>
                              </a:ext>
                            </a:extLst>
                          </a:blip>
                          <a:srcRect l="8932" t="11067" r="8844" b="17310"/>
                          <a:stretch>
                            <a:fillRect/>
                          </a:stretch>
                        </pic:blipFill>
                        <pic:spPr bwMode="auto">
                          <a:xfrm>
                            <a:off x="0" y="0"/>
                            <a:ext cx="600075" cy="589280"/>
                          </a:xfrm>
                          <a:prstGeom prst="rect">
                            <a:avLst/>
                          </a:prstGeom>
                          <a:noFill/>
                          <a:ln w="6350" cmpd="sng">
                            <a:solidFill>
                              <a:srgbClr val="000000"/>
                            </a:solidFill>
                            <a:miter lim="800000"/>
                            <a:headEnd/>
                            <a:tailEnd/>
                          </a:ln>
                        </pic:spPr>
                      </pic:pic>
                    </a:graphicData>
                  </a:graphic>
                  <wp14:sizeRelH relativeFrom="page">
                    <wp14:pctWidth>0</wp14:pctWidth>
                  </wp14:sizeRelH>
                  <wp14:sizeRelV relativeFrom="page">
                    <wp14:pctHeight>0</wp14:pctHeight>
                  </wp14:sizeRelV>
                </wp:anchor>
              </w:drawing>
            </w:r>
            <w:r>
              <w:rPr>
                <w:noProof/>
                <w:lang w:val="en-PH" w:eastAsia="en-PH"/>
              </w:rPr>
              <w:drawing>
                <wp:anchor distT="0" distB="0" distL="114300" distR="114300" simplePos="0" relativeHeight="251955200" behindDoc="0" locked="0" layoutInCell="1" allowOverlap="1" wp14:anchorId="2563241E" wp14:editId="676D50DD">
                  <wp:simplePos x="0" y="0"/>
                  <wp:positionH relativeFrom="column">
                    <wp:posOffset>41275</wp:posOffset>
                  </wp:positionH>
                  <wp:positionV relativeFrom="paragraph">
                    <wp:posOffset>12700</wp:posOffset>
                  </wp:positionV>
                  <wp:extent cx="595630" cy="598805"/>
                  <wp:effectExtent l="19050" t="19050" r="13970" b="10795"/>
                  <wp:wrapNone/>
                  <wp:docPr id="13" name="Picture 13" descr="C:\Users\Cashier-PC\AppData\Local\Microsoft\Windows\INetCache\Content.Word\CARLOTA F. GALI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Cashier-PC\AppData\Local\Microsoft\Windows\INetCache\Content.Word\CARLOTA F. GALIT.JPG"/>
                          <pic:cNvPicPr>
                            <a:picLocks noChangeAspect="1" noChangeArrowheads="1"/>
                          </pic:cNvPicPr>
                        </pic:nvPicPr>
                        <pic:blipFill>
                          <a:blip r:embed="rId10" cstate="print">
                            <a:extLst>
                              <a:ext uri="{28A0092B-C50C-407E-A947-70E740481C1C}">
                                <a14:useLocalDpi xmlns:a14="http://schemas.microsoft.com/office/drawing/2010/main" val="0"/>
                              </a:ext>
                            </a:extLst>
                          </a:blip>
                          <a:srcRect l="2565" t="3261" r="3189" b="21010"/>
                          <a:stretch>
                            <a:fillRect/>
                          </a:stretch>
                        </pic:blipFill>
                        <pic:spPr bwMode="auto">
                          <a:xfrm>
                            <a:off x="0" y="0"/>
                            <a:ext cx="595630" cy="598805"/>
                          </a:xfrm>
                          <a:prstGeom prst="rect">
                            <a:avLst/>
                          </a:prstGeom>
                          <a:noFill/>
                          <a:ln w="6350" cmpd="sng">
                            <a:solidFill>
                              <a:srgbClr val="000000"/>
                            </a:solidFill>
                            <a:miter lim="800000"/>
                            <a:headEnd/>
                            <a:tailEnd/>
                          </a:ln>
                        </pic:spPr>
                      </pic:pic>
                    </a:graphicData>
                  </a:graphic>
                  <wp14:sizeRelH relativeFrom="page">
                    <wp14:pctWidth>0</wp14:pctWidth>
                  </wp14:sizeRelH>
                  <wp14:sizeRelV relativeFrom="page">
                    <wp14:pctHeight>0</wp14:pctHeight>
                  </wp14:sizeRelV>
                </wp:anchor>
              </w:drawing>
            </w:r>
            <w:r>
              <w:rPr>
                <w:b/>
                <w:noProof/>
                <w:sz w:val="22"/>
                <w:szCs w:val="16"/>
                <w:lang w:val="en-PH" w:eastAsia="en-PH"/>
              </w:rPr>
              <w:drawing>
                <wp:anchor distT="0" distB="0" distL="114300" distR="114300" simplePos="0" relativeHeight="251954176" behindDoc="0" locked="0" layoutInCell="1" allowOverlap="1" wp14:anchorId="67C41070" wp14:editId="67B796F1">
                  <wp:simplePos x="0" y="0"/>
                  <wp:positionH relativeFrom="column">
                    <wp:posOffset>771525</wp:posOffset>
                  </wp:positionH>
                  <wp:positionV relativeFrom="paragraph">
                    <wp:posOffset>12700</wp:posOffset>
                  </wp:positionV>
                  <wp:extent cx="584200" cy="589280"/>
                  <wp:effectExtent l="19050" t="19050" r="25400" b="20320"/>
                  <wp:wrapNone/>
                  <wp:docPr id="12" name="Picture 12" descr="C:\Users\Cashier-PC\AppData\Local\Microsoft\Windows\INetCache\Content.Word\RODEL M. MONTEALEGR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Cashier-PC\AppData\Local\Microsoft\Windows\INetCache\Content.Word\RODEL M. MONTEALEGRE.JPG"/>
                          <pic:cNvPicPr>
                            <a:picLocks noChangeAspect="1" noChangeArrowheads="1"/>
                          </pic:cNvPicPr>
                        </pic:nvPicPr>
                        <pic:blipFill>
                          <a:blip r:embed="rId11" cstate="print">
                            <a:extLst>
                              <a:ext uri="{28A0092B-C50C-407E-A947-70E740481C1C}">
                                <a14:useLocalDpi xmlns:a14="http://schemas.microsoft.com/office/drawing/2010/main" val="0"/>
                              </a:ext>
                            </a:extLst>
                          </a:blip>
                          <a:srcRect l="8585" t="5975" r="4903" b="24167"/>
                          <a:stretch>
                            <a:fillRect/>
                          </a:stretch>
                        </pic:blipFill>
                        <pic:spPr bwMode="auto">
                          <a:xfrm>
                            <a:off x="0" y="0"/>
                            <a:ext cx="584200" cy="589280"/>
                          </a:xfrm>
                          <a:prstGeom prst="rect">
                            <a:avLst/>
                          </a:prstGeom>
                          <a:noFill/>
                          <a:ln w="6350" cmpd="sng">
                            <a:solidFill>
                              <a:srgbClr val="000000"/>
                            </a:solidFill>
                            <a:miter lim="800000"/>
                            <a:headEnd/>
                            <a:tailEnd/>
                          </a:ln>
                        </pic:spPr>
                      </pic:pic>
                    </a:graphicData>
                  </a:graphic>
                  <wp14:sizeRelH relativeFrom="page">
                    <wp14:pctWidth>0</wp14:pctWidth>
                  </wp14:sizeRelH>
                  <wp14:sizeRelV relativeFrom="page">
                    <wp14:pctHeight>0</wp14:pctHeight>
                  </wp14:sizeRelV>
                </wp:anchor>
              </w:drawing>
            </w:r>
          </w:p>
          <w:p w:rsidR="006E5B06" w:rsidRDefault="006E5B06" w:rsidP="006E5B06">
            <w:pPr>
              <w:jc w:val="center"/>
              <w:rPr>
                <w:i/>
                <w:sz w:val="22"/>
              </w:rPr>
            </w:pPr>
          </w:p>
          <w:p w:rsidR="006E5B06" w:rsidRDefault="006E5B06" w:rsidP="006E5B06">
            <w:pPr>
              <w:jc w:val="center"/>
              <w:rPr>
                <w:sz w:val="22"/>
                <w:szCs w:val="22"/>
              </w:rPr>
            </w:pPr>
          </w:p>
          <w:p w:rsidR="006E5B06" w:rsidRDefault="006E5B06" w:rsidP="006E5B06">
            <w:pPr>
              <w:rPr>
                <w:sz w:val="22"/>
                <w:szCs w:val="22"/>
              </w:rPr>
            </w:pPr>
          </w:p>
          <w:p w:rsidR="006E5B06" w:rsidRDefault="006E5B06" w:rsidP="006E5B06">
            <w:pPr>
              <w:jc w:val="center"/>
              <w:rPr>
                <w:sz w:val="22"/>
                <w:szCs w:val="22"/>
              </w:rPr>
            </w:pPr>
            <w:r>
              <w:rPr>
                <w:noProof/>
                <w:lang w:val="en-PH" w:eastAsia="en-PH"/>
              </w:rPr>
              <mc:AlternateContent>
                <mc:Choice Requires="wps">
                  <w:drawing>
                    <wp:anchor distT="0" distB="0" distL="114300" distR="114300" simplePos="0" relativeHeight="251952128" behindDoc="0" locked="0" layoutInCell="1" allowOverlap="1" wp14:anchorId="092677DE" wp14:editId="23D12ABC">
                      <wp:simplePos x="0" y="0"/>
                      <wp:positionH relativeFrom="column">
                        <wp:posOffset>1356388</wp:posOffset>
                      </wp:positionH>
                      <wp:positionV relativeFrom="paragraph">
                        <wp:posOffset>-663</wp:posOffset>
                      </wp:positionV>
                      <wp:extent cx="838200" cy="442595"/>
                      <wp:effectExtent l="0" t="0" r="0" b="0"/>
                      <wp:wrapNone/>
                      <wp:docPr id="11" name="Text Box 11"/>
                      <wp:cNvGraphicFramePr/>
                      <a:graphic xmlns:a="http://schemas.openxmlformats.org/drawingml/2006/main">
                        <a:graphicData uri="http://schemas.microsoft.com/office/word/2010/wordprocessingShape">
                          <wps:wsp>
                            <wps:cNvSpPr txBox="1"/>
                            <wps:spPr>
                              <a:xfrm>
                                <a:off x="0" y="0"/>
                                <a:ext cx="838200" cy="4425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6E5B06" w:rsidRDefault="006E5B06" w:rsidP="006E5B06">
                                  <w:pPr>
                                    <w:spacing w:after="0"/>
                                    <w:jc w:val="center"/>
                                    <w:rPr>
                                      <w:sz w:val="14"/>
                                      <w:szCs w:val="16"/>
                                      <w:lang w:val="en-PH"/>
                                    </w:rPr>
                                  </w:pPr>
                                  <w:r>
                                    <w:rPr>
                                      <w:sz w:val="14"/>
                                      <w:szCs w:val="16"/>
                                      <w:lang w:val="en-PH"/>
                                    </w:rPr>
                                    <w:t>FRANCISCO FONTANILLA</w:t>
                                  </w:r>
                                </w:p>
                                <w:p w:rsidR="006E5B06" w:rsidRPr="004F548B" w:rsidRDefault="006E5B06" w:rsidP="006E5B06">
                                  <w:pPr>
                                    <w:spacing w:after="0"/>
                                    <w:jc w:val="center"/>
                                    <w:rPr>
                                      <w:sz w:val="14"/>
                                      <w:szCs w:val="16"/>
                                      <w:lang w:val="en-PH"/>
                                    </w:rPr>
                                  </w:pPr>
                                  <w:r>
                                    <w:rPr>
                                      <w:sz w:val="14"/>
                                      <w:szCs w:val="16"/>
                                      <w:lang w:val="en-PH"/>
                                    </w:rPr>
                                    <w:t>LMO 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1" o:spid="_x0000_s1027" type="#_x0000_t202" style="position:absolute;left:0;text-align:left;margin-left:106.8pt;margin-top:-.05pt;width:66pt;height:34.85pt;z-index:25195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" filled="f" stroked="f" strokeweight=".5pt">
                      <v:textbox>
                        <w:txbxContent>
                          <w:p w:rsidR="006E5B06" w:rsidRDefault="006E5B06" w:rsidP="006E5B06">
                            <w:pPr>
                              <w:spacing w:after="0"/>
                              <w:jc w:val="center"/>
                              <w:rPr>
                                <w:sz w:val="14"/>
                                <w:szCs w:val="16"/>
                                <w:lang w:val="en-PH"/>
                              </w:rPr>
                            </w:pPr>
                            <w:r>
                              <w:rPr>
                                <w:sz w:val="14"/>
                                <w:szCs w:val="16"/>
                                <w:lang w:val="en-PH"/>
                              </w:rPr>
                              <w:t>FRANCISCO FONTANILLA</w:t>
                            </w:r>
                          </w:p>
                          <w:p w:rsidR="006E5B06" w:rsidRPr="004F548B" w:rsidRDefault="006E5B06" w:rsidP="006E5B06">
                            <w:pPr>
                              <w:spacing w:after="0"/>
                              <w:jc w:val="center"/>
                              <w:rPr>
                                <w:sz w:val="14"/>
                                <w:szCs w:val="16"/>
                                <w:lang w:val="en-PH"/>
                              </w:rPr>
                            </w:pPr>
                            <w:r>
                              <w:rPr>
                                <w:sz w:val="14"/>
                                <w:szCs w:val="16"/>
                                <w:lang w:val="en-PH"/>
                              </w:rPr>
                              <w:t>LMO I</w:t>
                            </w:r>
                          </w:p>
                        </w:txbxContent>
                      </v:textbox>
                    </v:shape>
                  </w:pict>
                </mc:Fallback>
              </mc:AlternateContent>
            </w:r>
            <w:r>
              <w:rPr>
                <w:noProof/>
                <w:lang w:val="en-PH" w:eastAsia="en-PH"/>
              </w:rPr>
              <mc:AlternateContent>
                <mc:Choice Requires="wps">
                  <w:drawing>
                    <wp:anchor distT="0" distB="0" distL="114300" distR="114300" simplePos="0" relativeHeight="251951104" behindDoc="0" locked="0" layoutInCell="1" allowOverlap="1" wp14:anchorId="2A6132C8" wp14:editId="6DE5FD3E">
                      <wp:simplePos x="0" y="0"/>
                      <wp:positionH relativeFrom="column">
                        <wp:posOffset>611505</wp:posOffset>
                      </wp:positionH>
                      <wp:positionV relativeFrom="paragraph">
                        <wp:posOffset>-4445</wp:posOffset>
                      </wp:positionV>
                      <wp:extent cx="882015" cy="438150"/>
                      <wp:effectExtent l="0" t="0" r="0" b="0"/>
                      <wp:wrapNone/>
                      <wp:docPr id="198" name="Text Box 198"/>
                      <wp:cNvGraphicFramePr/>
                      <a:graphic xmlns:a="http://schemas.openxmlformats.org/drawingml/2006/main">
                        <a:graphicData uri="http://schemas.microsoft.com/office/word/2010/wordprocessingShape">
                          <wps:wsp>
                            <wps:cNvSpPr txBox="1"/>
                            <wps:spPr>
                              <a:xfrm>
                                <a:off x="0" y="0"/>
                                <a:ext cx="882015" cy="4381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6E5B06" w:rsidRPr="00913972" w:rsidRDefault="006E5B06" w:rsidP="006E5B06">
                                  <w:pPr>
                                    <w:spacing w:line="240" w:lineRule="auto"/>
                                    <w:contextualSpacing/>
                                    <w:jc w:val="center"/>
                                    <w:rPr>
                                      <w:sz w:val="14"/>
                                      <w:szCs w:val="16"/>
                                    </w:rPr>
                                  </w:pPr>
                                  <w:r w:rsidRPr="00913972">
                                    <w:rPr>
                                      <w:sz w:val="14"/>
                                      <w:szCs w:val="16"/>
                                    </w:rPr>
                                    <w:t>RODEL M. MONTEALEGRE</w:t>
                                  </w:r>
                                </w:p>
                                <w:p w:rsidR="006E5B06" w:rsidRPr="00913972" w:rsidRDefault="006E5B06" w:rsidP="006E5B06">
                                  <w:pPr>
                                    <w:jc w:val="center"/>
                                    <w:rPr>
                                      <w:sz w:val="14"/>
                                      <w:szCs w:val="16"/>
                                    </w:rPr>
                                  </w:pPr>
                                  <w:r w:rsidRPr="00913972">
                                    <w:rPr>
                                      <w:sz w:val="14"/>
                                      <w:szCs w:val="16"/>
                                    </w:rPr>
                                    <w:t>LMO II/DPLI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98" o:spid="_x0000_s1028" type="#_x0000_t202" style="position:absolute;left:0;text-align:left;margin-left:48.15pt;margin-top:-.35pt;width:69.45pt;height:34.5pt;z-index:2519511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" filled="f" stroked="f" strokeweight=".5pt">
                      <v:textbox>
                        <w:txbxContent>
                          <w:p w:rsidR="006E5B06" w:rsidRPr="00913972" w:rsidRDefault="006E5B06" w:rsidP="006E5B06">
                            <w:pPr>
                              <w:spacing w:line="240" w:lineRule="auto"/>
                              <w:contextualSpacing/>
                              <w:jc w:val="center"/>
                              <w:rPr>
                                <w:sz w:val="14"/>
                                <w:szCs w:val="16"/>
                              </w:rPr>
                            </w:pPr>
                            <w:r w:rsidRPr="00913972">
                              <w:rPr>
                                <w:sz w:val="14"/>
                                <w:szCs w:val="16"/>
                              </w:rPr>
                              <w:t>RODEL M. MONTEALEGRE</w:t>
                            </w:r>
                          </w:p>
                          <w:p w:rsidR="006E5B06" w:rsidRPr="00913972" w:rsidRDefault="006E5B06" w:rsidP="006E5B06">
                            <w:pPr>
                              <w:jc w:val="center"/>
                              <w:rPr>
                                <w:sz w:val="14"/>
                                <w:szCs w:val="16"/>
                              </w:rPr>
                            </w:pPr>
                            <w:r w:rsidRPr="00913972">
                              <w:rPr>
                                <w:sz w:val="14"/>
                                <w:szCs w:val="16"/>
                              </w:rPr>
                              <w:t>LMO II/DPLI</w:t>
                            </w:r>
                          </w:p>
                        </w:txbxContent>
                      </v:textbox>
                    </v:shape>
                  </w:pict>
                </mc:Fallback>
              </mc:AlternateContent>
            </w:r>
          </w:p>
          <w:p w:rsidR="006E5B06" w:rsidRDefault="006E5B06" w:rsidP="006E5B06">
            <w:pPr>
              <w:jc w:val="center"/>
              <w:rPr>
                <w:sz w:val="22"/>
                <w:szCs w:val="22"/>
              </w:rPr>
            </w:pPr>
          </w:p>
          <w:p w:rsidR="006E5B06" w:rsidRDefault="006E5B06" w:rsidP="006E5B06">
            <w:pPr>
              <w:jc w:val="center"/>
              <w:rPr>
                <w:sz w:val="22"/>
                <w:szCs w:val="22"/>
              </w:rPr>
            </w:pPr>
          </w:p>
          <w:p w:rsidR="006E5B06" w:rsidRDefault="006E5B06" w:rsidP="006E5B06">
            <w:pPr>
              <w:jc w:val="center"/>
              <w:rPr>
                <w:sz w:val="22"/>
                <w:szCs w:val="22"/>
              </w:rPr>
            </w:pPr>
            <w:r>
              <w:rPr>
                <w:noProof/>
                <w:lang w:val="en-PH" w:eastAsia="en-PH"/>
              </w:rPr>
              <w:drawing>
                <wp:anchor distT="0" distB="0" distL="114300" distR="114300" simplePos="0" relativeHeight="251953152" behindDoc="0" locked="0" layoutInCell="1" allowOverlap="1" wp14:anchorId="2B312484" wp14:editId="1752B280">
                  <wp:simplePos x="0" y="0"/>
                  <wp:positionH relativeFrom="column">
                    <wp:posOffset>640715</wp:posOffset>
                  </wp:positionH>
                  <wp:positionV relativeFrom="paragraph">
                    <wp:posOffset>17780</wp:posOffset>
                  </wp:positionV>
                  <wp:extent cx="922655" cy="918210"/>
                  <wp:effectExtent l="19050" t="19050" r="10795" b="15240"/>
                  <wp:wrapNone/>
                  <wp:docPr id="243" name="Picture 243" descr="EURIDEZ 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URIDEZ M"/>
                          <pic:cNvPicPr>
                            <a:picLocks noChangeAspect="1" noChangeArrowheads="1"/>
                          </pic:cNvPicPr>
                        </pic:nvPicPr>
                        <pic:blipFill>
                          <a:blip r:embed="rId12" cstate="print">
                            <a:extLst>
                              <a:ext uri="{28A0092B-C50C-407E-A947-70E740481C1C}">
                                <a14:useLocalDpi xmlns:a14="http://schemas.microsoft.com/office/drawing/2010/main" val="0"/>
                              </a:ext>
                            </a:extLst>
                          </a:blip>
                          <a:srcRect l="7123" t="6892" r="6236" b="24089"/>
                          <a:stretch>
                            <a:fillRect/>
                          </a:stretch>
                        </pic:blipFill>
                        <pic:spPr bwMode="auto">
                          <a:xfrm>
                            <a:off x="0" y="0"/>
                            <a:ext cx="922655" cy="918210"/>
                          </a:xfrm>
                          <a:prstGeom prst="rect">
                            <a:avLst/>
                          </a:prstGeom>
                          <a:noFill/>
                          <a:ln w="6350">
                            <a:solidFill>
                              <a:srgbClr val="000000"/>
                            </a:solidFill>
                            <a:miter lim="800000"/>
                            <a:headEnd/>
                            <a:tailEnd/>
                          </a:ln>
                        </pic:spPr>
                      </pic:pic>
                    </a:graphicData>
                  </a:graphic>
                  <wp14:sizeRelH relativeFrom="page">
                    <wp14:pctWidth>0</wp14:pctWidth>
                  </wp14:sizeRelH>
                  <wp14:sizeRelV relativeFrom="page">
                    <wp14:pctHeight>0</wp14:pctHeight>
                  </wp14:sizeRelV>
                </wp:anchor>
              </w:drawing>
            </w:r>
          </w:p>
          <w:p w:rsidR="00F94BDF" w:rsidRDefault="00F94BDF" w:rsidP="009B455F">
            <w:pPr>
              <w:jc w:val="center"/>
              <w:rPr>
                <w:i/>
                <w:sz w:val="22"/>
              </w:rPr>
            </w:pPr>
          </w:p>
          <w:p w:rsidR="00F94BDF" w:rsidRDefault="00F94BDF" w:rsidP="009B455F">
            <w:pPr>
              <w:jc w:val="center"/>
              <w:rPr>
                <w:i/>
                <w:sz w:val="22"/>
              </w:rPr>
            </w:pPr>
          </w:p>
          <w:p w:rsidR="00F94BDF" w:rsidRDefault="00F94BDF" w:rsidP="009B455F">
            <w:pPr>
              <w:jc w:val="center"/>
              <w:rPr>
                <w:sz w:val="22"/>
                <w:szCs w:val="22"/>
              </w:rPr>
            </w:pPr>
          </w:p>
          <w:p w:rsidR="006E5B06" w:rsidRDefault="006E5B06" w:rsidP="006E5B06">
            <w:pPr>
              <w:rPr>
                <w:sz w:val="22"/>
                <w:szCs w:val="22"/>
              </w:rPr>
            </w:pPr>
          </w:p>
          <w:p w:rsidR="00170790" w:rsidRPr="00A95C82" w:rsidRDefault="006E5B06" w:rsidP="006E5B06">
            <w:pPr>
              <w:rPr>
                <w:sz w:val="22"/>
                <w:szCs w:val="22"/>
              </w:rPr>
            </w:pPr>
            <w:r>
              <w:rPr>
                <w:noProof/>
                <w:lang w:val="en-PH" w:eastAsia="en-PH"/>
              </w:rPr>
              <mc:AlternateContent>
                <mc:Choice Requires="wps">
                  <w:drawing>
                    <wp:anchor distT="0" distB="0" distL="114300" distR="114300" simplePos="0" relativeHeight="251960320" behindDoc="0" locked="0" layoutInCell="1" allowOverlap="1" wp14:anchorId="5A96841B" wp14:editId="5B56F512">
                      <wp:simplePos x="0" y="0"/>
                      <wp:positionH relativeFrom="column">
                        <wp:posOffset>345440</wp:posOffset>
                      </wp:positionH>
                      <wp:positionV relativeFrom="paragraph">
                        <wp:posOffset>124460</wp:posOffset>
                      </wp:positionV>
                      <wp:extent cx="1621155" cy="325120"/>
                      <wp:effectExtent l="0" t="0" r="0" b="0"/>
                      <wp:wrapNone/>
                      <wp:docPr id="200" name="Text Box 200"/>
                      <wp:cNvGraphicFramePr/>
                      <a:graphic xmlns:a="http://schemas.openxmlformats.org/drawingml/2006/main">
                        <a:graphicData uri="http://schemas.microsoft.com/office/word/2010/wordprocessingShape">
                          <wps:wsp>
                            <wps:cNvSpPr txBox="1"/>
                            <wps:spPr>
                              <a:xfrm>
                                <a:off x="0" y="0"/>
                                <a:ext cx="1621155" cy="3251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6E5B06" w:rsidRPr="002D15BA" w:rsidRDefault="006E5B06" w:rsidP="006E5B06">
                                  <w:pPr>
                                    <w:spacing w:line="240" w:lineRule="auto"/>
                                    <w:contextualSpacing/>
                                    <w:jc w:val="center"/>
                                    <w:rPr>
                                      <w:b/>
                                      <w:sz w:val="14"/>
                                      <w:szCs w:val="16"/>
                                    </w:rPr>
                                  </w:pPr>
                                  <w:r w:rsidRPr="002D15BA">
                                    <w:rPr>
                                      <w:b/>
                                      <w:sz w:val="14"/>
                                      <w:szCs w:val="16"/>
                                    </w:rPr>
                                    <w:t>EURIDEZ M. GABUCO</w:t>
                                  </w:r>
                                </w:p>
                                <w:p w:rsidR="006E5B06" w:rsidRPr="002D15BA" w:rsidRDefault="006E5B06" w:rsidP="006E5B06">
                                  <w:pPr>
                                    <w:jc w:val="center"/>
                                    <w:rPr>
                                      <w:sz w:val="4"/>
                                      <w:szCs w:val="16"/>
                                    </w:rPr>
                                  </w:pPr>
                                  <w:r w:rsidRPr="002D15BA">
                                    <w:rPr>
                                      <w:noProof/>
                                      <w:sz w:val="14"/>
                                      <w:lang w:val="en-PH" w:eastAsia="en-PH"/>
                                    </w:rPr>
                                    <w:t>Land Management Inspector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00" o:spid="_x0000_s1029" type="#_x0000_t202" style="position:absolute;margin-left:27.2pt;margin-top:9.8pt;width:127.65pt;height:25.6pt;z-index:25196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" filled="f" stroked="f" strokeweight=".5pt">
                      <v:textbox>
                        <w:txbxContent>
                          <w:p w:rsidR="006E5B06" w:rsidRPr="002D15BA" w:rsidRDefault="006E5B06" w:rsidP="006E5B06">
                            <w:pPr>
                              <w:spacing w:line="240" w:lineRule="auto"/>
                              <w:contextualSpacing/>
                              <w:jc w:val="center"/>
                              <w:rPr>
                                <w:b/>
                                <w:sz w:val="14"/>
                                <w:szCs w:val="16"/>
                              </w:rPr>
                            </w:pPr>
                            <w:r w:rsidRPr="002D15BA">
                              <w:rPr>
                                <w:b/>
                                <w:sz w:val="14"/>
                                <w:szCs w:val="16"/>
                              </w:rPr>
                              <w:t>EURIDEZ M. GABUCO</w:t>
                            </w:r>
                          </w:p>
                          <w:p w:rsidR="006E5B06" w:rsidRPr="002D15BA" w:rsidRDefault="006E5B06" w:rsidP="006E5B06">
                            <w:pPr>
                              <w:jc w:val="center"/>
                              <w:rPr>
                                <w:sz w:val="4"/>
                                <w:szCs w:val="16"/>
                              </w:rPr>
                            </w:pPr>
                            <w:r w:rsidRPr="002D15BA">
                              <w:rPr>
                                <w:noProof/>
                                <w:sz w:val="14"/>
                                <w:lang w:val="en-PH" w:eastAsia="en-PH"/>
                              </w:rPr>
                              <w:t>Land Management Inspector</w:t>
                            </w:r>
                          </w:p>
                        </w:txbxContent>
                      </v:textbox>
                    </v:shape>
                  </w:pict>
                </mc:Fallback>
              </mc:AlternateContent>
            </w:r>
          </w:p>
        </w:tc>
      </w:tr>
      <w:tr w:rsidR="00F94BDF" w:rsidTr="000B6FEE">
        <w:tblPrEx>
          <w:tblCellMar>
            <w:left w:w="86" w:type="dxa"/>
            <w:right w:w="86" w:type="dxa"/>
          </w:tblCellMar>
        </w:tblPrEx>
        <w:trPr>
          <w:gridBefore w:val="1"/>
          <w:wBefore w:w="9" w:type="pct"/>
          <w:trHeight w:val="2950"/>
        </w:trPr>
        <w:tc>
          <w:tcPr>
            <w:tcW w:w="869" w:type="pct"/>
            <w:tcBorders>
              <w:top w:val="single" w:sz="4" w:space="0" w:color="auto"/>
              <w:left w:val="single" w:sz="4" w:space="0" w:color="auto"/>
              <w:bottom w:val="single" w:sz="4" w:space="0" w:color="auto"/>
              <w:right w:val="single" w:sz="4" w:space="0" w:color="auto"/>
            </w:tcBorders>
          </w:tcPr>
          <w:p w:rsidR="00F94BDF" w:rsidRPr="00ED2EE6" w:rsidRDefault="00F94BDF" w:rsidP="006E6156">
            <w:pPr>
              <w:pStyle w:val="ListParagraph"/>
              <w:numPr>
                <w:ilvl w:val="1"/>
                <w:numId w:val="114"/>
              </w:numPr>
              <w:ind w:left="900" w:hanging="540"/>
              <w:jc w:val="both"/>
              <w:rPr>
                <w:sz w:val="22"/>
                <w:szCs w:val="22"/>
              </w:rPr>
            </w:pPr>
            <w:r w:rsidRPr="00ED2EE6">
              <w:rPr>
                <w:sz w:val="22"/>
                <w:szCs w:val="22"/>
              </w:rPr>
              <w:t>None</w:t>
            </w:r>
          </w:p>
        </w:tc>
        <w:tc>
          <w:tcPr>
            <w:tcW w:w="1476" w:type="pct"/>
            <w:gridSpan w:val="2"/>
            <w:tcBorders>
              <w:top w:val="single" w:sz="4" w:space="0" w:color="auto"/>
              <w:left w:val="single" w:sz="4" w:space="0" w:color="auto"/>
              <w:bottom w:val="single" w:sz="4" w:space="0" w:color="auto"/>
              <w:right w:val="single" w:sz="4" w:space="0" w:color="auto"/>
            </w:tcBorders>
            <w:hideMark/>
          </w:tcPr>
          <w:p w:rsidR="00F94BDF" w:rsidRPr="00ED2EE6" w:rsidRDefault="00F94BDF" w:rsidP="00E263DC">
            <w:pPr>
              <w:pStyle w:val="ListParagraph"/>
              <w:numPr>
                <w:ilvl w:val="1"/>
                <w:numId w:val="71"/>
              </w:numPr>
              <w:ind w:left="900" w:hanging="540"/>
              <w:jc w:val="both"/>
              <w:rPr>
                <w:sz w:val="22"/>
                <w:szCs w:val="22"/>
              </w:rPr>
            </w:pPr>
            <w:r w:rsidRPr="00ED2EE6">
              <w:rPr>
                <w:sz w:val="22"/>
                <w:szCs w:val="22"/>
              </w:rPr>
              <w:t xml:space="preserve">Prepare Order of Payment and forward the same to client </w:t>
            </w:r>
          </w:p>
        </w:tc>
        <w:tc>
          <w:tcPr>
            <w:tcW w:w="737" w:type="pct"/>
            <w:gridSpan w:val="2"/>
            <w:tcBorders>
              <w:top w:val="single" w:sz="4" w:space="0" w:color="auto"/>
              <w:left w:val="single" w:sz="4" w:space="0" w:color="auto"/>
              <w:bottom w:val="single" w:sz="4" w:space="0" w:color="auto"/>
              <w:right w:val="single" w:sz="4" w:space="0" w:color="auto"/>
            </w:tcBorders>
            <w:hideMark/>
          </w:tcPr>
          <w:p w:rsidR="00F94BDF" w:rsidRPr="00ED2EE6" w:rsidRDefault="00F94BDF" w:rsidP="0037004B">
            <w:pPr>
              <w:jc w:val="center"/>
              <w:rPr>
                <w:sz w:val="22"/>
                <w:szCs w:val="22"/>
              </w:rPr>
            </w:pPr>
            <w:r w:rsidRPr="00ED2EE6">
              <w:rPr>
                <w:sz w:val="22"/>
                <w:szCs w:val="22"/>
              </w:rPr>
              <w:t>None</w:t>
            </w:r>
          </w:p>
        </w:tc>
        <w:tc>
          <w:tcPr>
            <w:tcW w:w="817" w:type="pct"/>
            <w:tcBorders>
              <w:top w:val="single" w:sz="4" w:space="0" w:color="auto"/>
              <w:left w:val="single" w:sz="4" w:space="0" w:color="auto"/>
              <w:bottom w:val="single" w:sz="4" w:space="0" w:color="auto"/>
              <w:right w:val="single" w:sz="4" w:space="0" w:color="auto"/>
            </w:tcBorders>
            <w:hideMark/>
          </w:tcPr>
          <w:p w:rsidR="00F94BDF" w:rsidRPr="00ED2EE6" w:rsidRDefault="00F94BDF" w:rsidP="0037004B">
            <w:pPr>
              <w:jc w:val="center"/>
              <w:rPr>
                <w:sz w:val="22"/>
                <w:szCs w:val="22"/>
              </w:rPr>
            </w:pPr>
            <w:r w:rsidRPr="00ED2EE6">
              <w:rPr>
                <w:sz w:val="22"/>
                <w:szCs w:val="22"/>
              </w:rPr>
              <w:t>30 min.</w:t>
            </w:r>
          </w:p>
        </w:tc>
        <w:tc>
          <w:tcPr>
            <w:tcW w:w="1093" w:type="pct"/>
            <w:gridSpan w:val="2"/>
            <w:tcBorders>
              <w:top w:val="single" w:sz="4" w:space="0" w:color="auto"/>
              <w:left w:val="single" w:sz="4" w:space="0" w:color="auto"/>
              <w:bottom w:val="single" w:sz="4" w:space="0" w:color="auto"/>
              <w:right w:val="single" w:sz="4" w:space="0" w:color="auto"/>
            </w:tcBorders>
            <w:hideMark/>
          </w:tcPr>
          <w:p w:rsidR="006E5B06" w:rsidRPr="00E076FE" w:rsidRDefault="006E5B06" w:rsidP="006E5B06">
            <w:pPr>
              <w:jc w:val="center"/>
              <w:rPr>
                <w:sz w:val="22"/>
                <w:szCs w:val="16"/>
              </w:rPr>
            </w:pPr>
            <w:r>
              <w:rPr>
                <w:b/>
                <w:sz w:val="22"/>
                <w:szCs w:val="16"/>
              </w:rPr>
              <w:t>EURIDEZ M. GABUCO</w:t>
            </w:r>
          </w:p>
          <w:p w:rsidR="006E5B06" w:rsidRDefault="006E5B06" w:rsidP="006E5B06">
            <w:pPr>
              <w:jc w:val="center"/>
              <w:rPr>
                <w:sz w:val="22"/>
                <w:szCs w:val="22"/>
              </w:rPr>
            </w:pPr>
            <w:r>
              <w:rPr>
                <w:noProof/>
                <w:lang w:val="en-PH" w:eastAsia="en-PH"/>
              </w:rPr>
              <w:t>Land Management Inspector</w:t>
            </w:r>
          </w:p>
          <w:p w:rsidR="006E5B06" w:rsidRDefault="006E5B06" w:rsidP="006E5B06">
            <w:pPr>
              <w:jc w:val="center"/>
              <w:rPr>
                <w:sz w:val="22"/>
                <w:szCs w:val="22"/>
              </w:rPr>
            </w:pPr>
            <w:r>
              <w:rPr>
                <w:noProof/>
                <w:lang w:val="en-PH" w:eastAsia="en-PH"/>
              </w:rPr>
              <w:drawing>
                <wp:anchor distT="0" distB="0" distL="114300" distR="114300" simplePos="0" relativeHeight="251962368" behindDoc="0" locked="0" layoutInCell="1" allowOverlap="1" wp14:anchorId="5CEE1D3A" wp14:editId="35E421B2">
                  <wp:simplePos x="0" y="0"/>
                  <wp:positionH relativeFrom="column">
                    <wp:posOffset>610235</wp:posOffset>
                  </wp:positionH>
                  <wp:positionV relativeFrom="paragraph">
                    <wp:posOffset>11207</wp:posOffset>
                  </wp:positionV>
                  <wp:extent cx="922655" cy="918210"/>
                  <wp:effectExtent l="19050" t="19050" r="10795" b="15240"/>
                  <wp:wrapNone/>
                  <wp:docPr id="245" name="Picture 245" descr="EURIDEZ 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URIDEZ M"/>
                          <pic:cNvPicPr>
                            <a:picLocks noChangeAspect="1" noChangeArrowheads="1"/>
                          </pic:cNvPicPr>
                        </pic:nvPicPr>
                        <pic:blipFill>
                          <a:blip r:embed="rId12" cstate="print">
                            <a:extLst>
                              <a:ext uri="{28A0092B-C50C-407E-A947-70E740481C1C}">
                                <a14:useLocalDpi xmlns:a14="http://schemas.microsoft.com/office/drawing/2010/main" val="0"/>
                              </a:ext>
                            </a:extLst>
                          </a:blip>
                          <a:srcRect l="7123" t="6892" r="6236" b="24089"/>
                          <a:stretch>
                            <a:fillRect/>
                          </a:stretch>
                        </pic:blipFill>
                        <pic:spPr bwMode="auto">
                          <a:xfrm>
                            <a:off x="0" y="0"/>
                            <a:ext cx="922655" cy="918210"/>
                          </a:xfrm>
                          <a:prstGeom prst="rect">
                            <a:avLst/>
                          </a:prstGeom>
                          <a:noFill/>
                          <a:ln w="6350">
                            <a:solidFill>
                              <a:srgbClr val="000000"/>
                            </a:solidFill>
                            <a:miter lim="800000"/>
                            <a:headEnd/>
                            <a:tailEnd/>
                          </a:ln>
                        </pic:spPr>
                      </pic:pic>
                    </a:graphicData>
                  </a:graphic>
                  <wp14:sizeRelH relativeFrom="page">
                    <wp14:pctWidth>0</wp14:pctWidth>
                  </wp14:sizeRelH>
                  <wp14:sizeRelV relativeFrom="page">
                    <wp14:pctHeight>0</wp14:pctHeight>
                  </wp14:sizeRelV>
                </wp:anchor>
              </w:drawing>
            </w:r>
          </w:p>
          <w:p w:rsidR="006E5B06" w:rsidRDefault="006E5B06" w:rsidP="006E5B06">
            <w:pPr>
              <w:jc w:val="center"/>
              <w:rPr>
                <w:sz w:val="22"/>
                <w:szCs w:val="22"/>
              </w:rPr>
            </w:pPr>
          </w:p>
          <w:p w:rsidR="006E5B06" w:rsidRDefault="006E5B06" w:rsidP="006E5B06">
            <w:pPr>
              <w:jc w:val="center"/>
              <w:rPr>
                <w:sz w:val="22"/>
                <w:szCs w:val="22"/>
              </w:rPr>
            </w:pPr>
          </w:p>
          <w:p w:rsidR="006E5B06" w:rsidRDefault="006E5B06" w:rsidP="006E5B06">
            <w:pPr>
              <w:jc w:val="center"/>
              <w:rPr>
                <w:sz w:val="22"/>
                <w:szCs w:val="22"/>
              </w:rPr>
            </w:pPr>
          </w:p>
          <w:p w:rsidR="006E5B06" w:rsidRDefault="006E5B06" w:rsidP="006E5B06">
            <w:pPr>
              <w:jc w:val="center"/>
              <w:rPr>
                <w:sz w:val="22"/>
                <w:szCs w:val="22"/>
              </w:rPr>
            </w:pPr>
          </w:p>
          <w:p w:rsidR="006E5B06" w:rsidRDefault="006E5B06" w:rsidP="006E5B06">
            <w:pPr>
              <w:jc w:val="center"/>
              <w:rPr>
                <w:sz w:val="22"/>
                <w:szCs w:val="22"/>
              </w:rPr>
            </w:pPr>
          </w:p>
          <w:p w:rsidR="006E5B06" w:rsidRPr="007C2685" w:rsidRDefault="006E5B06" w:rsidP="006E5B06">
            <w:pPr>
              <w:jc w:val="center"/>
              <w:rPr>
                <w:b/>
                <w:sz w:val="8"/>
                <w:szCs w:val="16"/>
              </w:rPr>
            </w:pPr>
          </w:p>
          <w:p w:rsidR="006E5B06" w:rsidRPr="00E076FE" w:rsidRDefault="006E5B06" w:rsidP="006E5B06">
            <w:pPr>
              <w:jc w:val="center"/>
              <w:rPr>
                <w:sz w:val="22"/>
                <w:szCs w:val="16"/>
              </w:rPr>
            </w:pPr>
            <w:r>
              <w:rPr>
                <w:b/>
                <w:sz w:val="22"/>
                <w:szCs w:val="16"/>
              </w:rPr>
              <w:t>MARIE ANN F. GALIT</w:t>
            </w:r>
          </w:p>
          <w:p w:rsidR="006E5B06" w:rsidRDefault="006E5B06" w:rsidP="006E5B06">
            <w:pPr>
              <w:jc w:val="center"/>
              <w:rPr>
                <w:sz w:val="22"/>
                <w:szCs w:val="22"/>
              </w:rPr>
            </w:pPr>
            <w:r>
              <w:rPr>
                <w:noProof/>
                <w:lang w:val="en-PH" w:eastAsia="en-PH"/>
              </w:rPr>
              <w:t>Special Investigator I</w:t>
            </w:r>
          </w:p>
          <w:p w:rsidR="006E5B06" w:rsidRDefault="006E5B06" w:rsidP="006E5B06">
            <w:pPr>
              <w:jc w:val="center"/>
              <w:rPr>
                <w:sz w:val="22"/>
                <w:szCs w:val="22"/>
              </w:rPr>
            </w:pPr>
            <w:r>
              <w:rPr>
                <w:noProof/>
                <w:lang w:val="en-PH" w:eastAsia="en-PH"/>
              </w:rPr>
              <w:drawing>
                <wp:anchor distT="0" distB="0" distL="114300" distR="114300" simplePos="0" relativeHeight="251963392" behindDoc="0" locked="0" layoutInCell="1" allowOverlap="1" wp14:anchorId="0BED8B86" wp14:editId="330E4FB3">
                  <wp:simplePos x="0" y="0"/>
                  <wp:positionH relativeFrom="column">
                    <wp:posOffset>636905</wp:posOffset>
                  </wp:positionH>
                  <wp:positionV relativeFrom="paragraph">
                    <wp:posOffset>-635</wp:posOffset>
                  </wp:positionV>
                  <wp:extent cx="920750" cy="918210"/>
                  <wp:effectExtent l="19050" t="19050" r="12700" b="15240"/>
                  <wp:wrapNone/>
                  <wp:docPr id="15" name="Picture 15" descr="C:\Users\Cashier-PC\AppData\Local\Microsoft\Windows\INetCache\Content.Word\MARIE ANN F. GALI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Cashier-PC\AppData\Local\Microsoft\Windows\INetCache\Content.Word\MARIE ANN F. GALIT.JPG"/>
                          <pic:cNvPicPr>
                            <a:picLocks noChangeAspect="1" noChangeArrowheads="1"/>
                          </pic:cNvPicPr>
                        </pic:nvPicPr>
                        <pic:blipFill>
                          <a:blip r:embed="rId13" cstate="print">
                            <a:extLst>
                              <a:ext uri="{28A0092B-C50C-407E-A947-70E740481C1C}">
                                <a14:useLocalDpi xmlns:a14="http://schemas.microsoft.com/office/drawing/2010/main" val="0"/>
                              </a:ext>
                            </a:extLst>
                          </a:blip>
                          <a:srcRect l="5263" t="6459" r="4512" b="21629"/>
                          <a:stretch>
                            <a:fillRect/>
                          </a:stretch>
                        </pic:blipFill>
                        <pic:spPr bwMode="auto">
                          <a:xfrm>
                            <a:off x="0" y="0"/>
                            <a:ext cx="920750" cy="918210"/>
                          </a:xfrm>
                          <a:prstGeom prst="rect">
                            <a:avLst/>
                          </a:prstGeom>
                          <a:noFill/>
                          <a:ln w="6350" cmpd="sng">
                            <a:solidFill>
                              <a:srgbClr val="000000"/>
                            </a:solidFill>
                            <a:miter lim="800000"/>
                            <a:headEnd/>
                            <a:tailEnd/>
                          </a:ln>
                        </pic:spPr>
                      </pic:pic>
                    </a:graphicData>
                  </a:graphic>
                  <wp14:sizeRelH relativeFrom="page">
                    <wp14:pctWidth>0</wp14:pctWidth>
                  </wp14:sizeRelH>
                  <wp14:sizeRelV relativeFrom="page">
                    <wp14:pctHeight>0</wp14:pctHeight>
                  </wp14:sizeRelV>
                </wp:anchor>
              </w:drawing>
            </w:r>
          </w:p>
          <w:p w:rsidR="006E5B06" w:rsidRDefault="006E5B06" w:rsidP="006E5B06">
            <w:pPr>
              <w:jc w:val="center"/>
              <w:rPr>
                <w:sz w:val="22"/>
                <w:szCs w:val="22"/>
              </w:rPr>
            </w:pPr>
          </w:p>
          <w:p w:rsidR="006E5B06" w:rsidRDefault="006E5B06" w:rsidP="006E5B06">
            <w:pPr>
              <w:rPr>
                <w:sz w:val="22"/>
                <w:szCs w:val="22"/>
              </w:rPr>
            </w:pPr>
          </w:p>
          <w:p w:rsidR="006E5B06" w:rsidRDefault="006E5B06" w:rsidP="006E5B06">
            <w:pPr>
              <w:rPr>
                <w:sz w:val="22"/>
                <w:szCs w:val="22"/>
              </w:rPr>
            </w:pPr>
          </w:p>
          <w:p w:rsidR="006E5B06" w:rsidRDefault="006E5B06" w:rsidP="006E5B06">
            <w:pPr>
              <w:rPr>
                <w:sz w:val="22"/>
                <w:szCs w:val="22"/>
              </w:rPr>
            </w:pPr>
          </w:p>
          <w:p w:rsidR="00170790" w:rsidRPr="00ED2EE6" w:rsidRDefault="00170790" w:rsidP="00170790">
            <w:pPr>
              <w:rPr>
                <w:sz w:val="22"/>
                <w:szCs w:val="22"/>
              </w:rPr>
            </w:pPr>
          </w:p>
        </w:tc>
      </w:tr>
      <w:tr w:rsidR="00F94BDF" w:rsidTr="000B6FEE">
        <w:tblPrEx>
          <w:tblCellMar>
            <w:left w:w="86" w:type="dxa"/>
            <w:right w:w="86" w:type="dxa"/>
          </w:tblCellMar>
        </w:tblPrEx>
        <w:trPr>
          <w:gridBefore w:val="1"/>
          <w:wBefore w:w="9" w:type="pct"/>
          <w:trHeight w:val="20"/>
        </w:trPr>
        <w:tc>
          <w:tcPr>
            <w:tcW w:w="869" w:type="pct"/>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rsidR="00F94BDF" w:rsidRPr="00ED2EE6" w:rsidRDefault="00F94BDF" w:rsidP="003D12B9">
            <w:pPr>
              <w:jc w:val="center"/>
              <w:rPr>
                <w:b/>
                <w:sz w:val="22"/>
                <w:szCs w:val="22"/>
              </w:rPr>
            </w:pPr>
            <w:r w:rsidRPr="00ED2EE6">
              <w:rPr>
                <w:b/>
                <w:sz w:val="22"/>
                <w:szCs w:val="22"/>
              </w:rPr>
              <w:lastRenderedPageBreak/>
              <w:t>CLIENT STEPS</w:t>
            </w:r>
          </w:p>
        </w:tc>
        <w:tc>
          <w:tcPr>
            <w:tcW w:w="1476" w:type="pct"/>
            <w:gridSpan w:val="2"/>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rsidR="00F94BDF" w:rsidRPr="00ED2EE6" w:rsidRDefault="00F94BDF" w:rsidP="003D12B9">
            <w:pPr>
              <w:jc w:val="center"/>
              <w:rPr>
                <w:b/>
                <w:sz w:val="22"/>
                <w:szCs w:val="22"/>
              </w:rPr>
            </w:pPr>
            <w:r w:rsidRPr="00ED2EE6">
              <w:rPr>
                <w:b/>
                <w:sz w:val="22"/>
                <w:szCs w:val="22"/>
              </w:rPr>
              <w:t>AGENCY ACTION</w:t>
            </w:r>
          </w:p>
        </w:tc>
        <w:tc>
          <w:tcPr>
            <w:tcW w:w="737" w:type="pct"/>
            <w:gridSpan w:val="2"/>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rsidR="00F94BDF" w:rsidRPr="00ED2EE6" w:rsidRDefault="00F94BDF" w:rsidP="003D12B9">
            <w:pPr>
              <w:jc w:val="center"/>
              <w:rPr>
                <w:b/>
                <w:sz w:val="22"/>
                <w:szCs w:val="22"/>
              </w:rPr>
            </w:pPr>
            <w:r w:rsidRPr="00ED2EE6">
              <w:rPr>
                <w:b/>
                <w:sz w:val="22"/>
                <w:szCs w:val="22"/>
              </w:rPr>
              <w:t>FEES TO BE PAID</w:t>
            </w:r>
          </w:p>
        </w:tc>
        <w:tc>
          <w:tcPr>
            <w:tcW w:w="817" w:type="pct"/>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rsidR="00F94BDF" w:rsidRPr="00ED2EE6" w:rsidRDefault="00F94BDF" w:rsidP="003D12B9">
            <w:pPr>
              <w:jc w:val="center"/>
              <w:rPr>
                <w:b/>
                <w:sz w:val="22"/>
                <w:szCs w:val="22"/>
              </w:rPr>
            </w:pPr>
            <w:r w:rsidRPr="00ED2EE6">
              <w:rPr>
                <w:b/>
                <w:sz w:val="22"/>
                <w:szCs w:val="22"/>
              </w:rPr>
              <w:t>PROCESSING TIME</w:t>
            </w:r>
          </w:p>
        </w:tc>
        <w:tc>
          <w:tcPr>
            <w:tcW w:w="1093" w:type="pct"/>
            <w:gridSpan w:val="2"/>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rsidR="00F94BDF" w:rsidRPr="00ED2EE6" w:rsidRDefault="00F94BDF" w:rsidP="003D12B9">
            <w:pPr>
              <w:jc w:val="center"/>
              <w:rPr>
                <w:b/>
                <w:sz w:val="22"/>
                <w:szCs w:val="22"/>
              </w:rPr>
            </w:pPr>
            <w:r w:rsidRPr="00ED2EE6">
              <w:rPr>
                <w:b/>
                <w:sz w:val="22"/>
                <w:szCs w:val="22"/>
              </w:rPr>
              <w:t>PERSONS RESPONSIBLE</w:t>
            </w:r>
          </w:p>
        </w:tc>
      </w:tr>
      <w:tr w:rsidR="00170790" w:rsidTr="000B6FEE">
        <w:tblPrEx>
          <w:tblCellMar>
            <w:left w:w="86" w:type="dxa"/>
            <w:right w:w="86" w:type="dxa"/>
          </w:tblCellMar>
        </w:tblPrEx>
        <w:trPr>
          <w:gridBefore w:val="1"/>
          <w:wBefore w:w="9" w:type="pct"/>
          <w:trHeight w:val="2974"/>
        </w:trPr>
        <w:tc>
          <w:tcPr>
            <w:tcW w:w="869" w:type="pct"/>
            <w:tcBorders>
              <w:top w:val="single" w:sz="4" w:space="0" w:color="auto"/>
              <w:left w:val="single" w:sz="4" w:space="0" w:color="auto"/>
              <w:bottom w:val="single" w:sz="4" w:space="0" w:color="auto"/>
              <w:right w:val="single" w:sz="4" w:space="0" w:color="auto"/>
            </w:tcBorders>
            <w:hideMark/>
          </w:tcPr>
          <w:p w:rsidR="00170790" w:rsidRPr="00ED2EE6" w:rsidRDefault="00170790" w:rsidP="00170790">
            <w:pPr>
              <w:numPr>
                <w:ilvl w:val="0"/>
                <w:numId w:val="114"/>
              </w:numPr>
              <w:jc w:val="both"/>
              <w:rPr>
                <w:sz w:val="22"/>
                <w:szCs w:val="22"/>
              </w:rPr>
            </w:pPr>
            <w:r w:rsidRPr="00ED2EE6">
              <w:rPr>
                <w:sz w:val="22"/>
                <w:szCs w:val="22"/>
              </w:rPr>
              <w:t>Receive Order of Payment and pay corresponding fees</w:t>
            </w:r>
          </w:p>
        </w:tc>
        <w:tc>
          <w:tcPr>
            <w:tcW w:w="1476" w:type="pct"/>
            <w:gridSpan w:val="2"/>
            <w:tcBorders>
              <w:top w:val="single" w:sz="4" w:space="0" w:color="auto"/>
              <w:left w:val="single" w:sz="4" w:space="0" w:color="auto"/>
              <w:bottom w:val="single" w:sz="4" w:space="0" w:color="auto"/>
              <w:right w:val="single" w:sz="4" w:space="0" w:color="auto"/>
            </w:tcBorders>
            <w:hideMark/>
          </w:tcPr>
          <w:p w:rsidR="00170790" w:rsidRPr="00ED2EE6" w:rsidRDefault="00170790" w:rsidP="00E263DC">
            <w:pPr>
              <w:pStyle w:val="ListParagraph"/>
              <w:numPr>
                <w:ilvl w:val="0"/>
                <w:numId w:val="115"/>
              </w:numPr>
              <w:jc w:val="both"/>
              <w:rPr>
                <w:sz w:val="22"/>
                <w:szCs w:val="22"/>
              </w:rPr>
            </w:pPr>
            <w:r w:rsidRPr="00ED2EE6">
              <w:rPr>
                <w:sz w:val="22"/>
                <w:szCs w:val="22"/>
              </w:rPr>
              <w:t>Accept payment, issue Official Receipt (OR) to the applicant</w:t>
            </w:r>
          </w:p>
        </w:tc>
        <w:tc>
          <w:tcPr>
            <w:tcW w:w="737" w:type="pct"/>
            <w:gridSpan w:val="2"/>
            <w:tcBorders>
              <w:top w:val="single" w:sz="4" w:space="0" w:color="auto"/>
              <w:left w:val="single" w:sz="4" w:space="0" w:color="auto"/>
              <w:bottom w:val="single" w:sz="4" w:space="0" w:color="auto"/>
              <w:right w:val="single" w:sz="4" w:space="0" w:color="auto"/>
            </w:tcBorders>
            <w:hideMark/>
          </w:tcPr>
          <w:p w:rsidR="00170790" w:rsidRDefault="00170790" w:rsidP="00170790">
            <w:pPr>
              <w:jc w:val="center"/>
              <w:rPr>
                <w:sz w:val="22"/>
                <w:szCs w:val="22"/>
              </w:rPr>
            </w:pPr>
            <w:proofErr w:type="spellStart"/>
            <w:r w:rsidRPr="00ED2EE6">
              <w:rPr>
                <w:sz w:val="22"/>
                <w:szCs w:val="22"/>
              </w:rPr>
              <w:t>Php</w:t>
            </w:r>
            <w:proofErr w:type="spellEnd"/>
            <w:r w:rsidRPr="00ED2EE6">
              <w:rPr>
                <w:sz w:val="22"/>
                <w:szCs w:val="22"/>
              </w:rPr>
              <w:t xml:space="preserve"> 50.00</w:t>
            </w:r>
          </w:p>
          <w:p w:rsidR="00170790" w:rsidRPr="00ED2EE6" w:rsidRDefault="00170790" w:rsidP="00170790">
            <w:pPr>
              <w:jc w:val="center"/>
              <w:rPr>
                <w:b/>
                <w:sz w:val="22"/>
                <w:szCs w:val="22"/>
              </w:rPr>
            </w:pPr>
            <w:r w:rsidRPr="00ED2EE6">
              <w:rPr>
                <w:b/>
                <w:sz w:val="22"/>
                <w:szCs w:val="22"/>
              </w:rPr>
              <w:t>Application Fee</w:t>
            </w:r>
          </w:p>
        </w:tc>
        <w:tc>
          <w:tcPr>
            <w:tcW w:w="817" w:type="pct"/>
            <w:tcBorders>
              <w:top w:val="single" w:sz="4" w:space="0" w:color="auto"/>
              <w:left w:val="single" w:sz="4" w:space="0" w:color="auto"/>
              <w:bottom w:val="single" w:sz="4" w:space="0" w:color="auto"/>
              <w:right w:val="single" w:sz="4" w:space="0" w:color="auto"/>
            </w:tcBorders>
            <w:hideMark/>
          </w:tcPr>
          <w:p w:rsidR="00170790" w:rsidRPr="00ED2EE6" w:rsidRDefault="00170790" w:rsidP="00170790">
            <w:pPr>
              <w:jc w:val="center"/>
              <w:rPr>
                <w:sz w:val="22"/>
                <w:szCs w:val="22"/>
              </w:rPr>
            </w:pPr>
            <w:r w:rsidRPr="00ED2EE6">
              <w:rPr>
                <w:sz w:val="22"/>
                <w:szCs w:val="22"/>
              </w:rPr>
              <w:t>30 min.</w:t>
            </w:r>
          </w:p>
        </w:tc>
        <w:tc>
          <w:tcPr>
            <w:tcW w:w="1093" w:type="pct"/>
            <w:gridSpan w:val="2"/>
            <w:tcBorders>
              <w:top w:val="single" w:sz="4" w:space="0" w:color="auto"/>
              <w:left w:val="single" w:sz="4" w:space="0" w:color="auto"/>
              <w:bottom w:val="single" w:sz="4" w:space="0" w:color="auto"/>
              <w:right w:val="single" w:sz="4" w:space="0" w:color="auto"/>
            </w:tcBorders>
          </w:tcPr>
          <w:p w:rsidR="00170790" w:rsidRPr="00861247" w:rsidRDefault="00AF6064" w:rsidP="00170790">
            <w:pPr>
              <w:contextualSpacing/>
              <w:jc w:val="center"/>
              <w:rPr>
                <w:b/>
                <w:sz w:val="22"/>
                <w:szCs w:val="16"/>
              </w:rPr>
            </w:pPr>
            <w:r>
              <w:rPr>
                <w:b/>
                <w:sz w:val="22"/>
                <w:szCs w:val="16"/>
              </w:rPr>
              <w:t>ARABELLE JOY V. TAMAYOSA</w:t>
            </w:r>
          </w:p>
          <w:p w:rsidR="00170790" w:rsidRPr="00861247" w:rsidRDefault="00AF6064" w:rsidP="00170790">
            <w:pPr>
              <w:contextualSpacing/>
              <w:jc w:val="center"/>
              <w:rPr>
                <w:sz w:val="22"/>
                <w:szCs w:val="16"/>
              </w:rPr>
            </w:pPr>
            <w:r>
              <w:rPr>
                <w:sz w:val="22"/>
                <w:szCs w:val="16"/>
              </w:rPr>
              <w:t xml:space="preserve">FT I/ Acting </w:t>
            </w:r>
            <w:r w:rsidR="00170790" w:rsidRPr="00861247">
              <w:rPr>
                <w:sz w:val="22"/>
                <w:szCs w:val="16"/>
              </w:rPr>
              <w:t>Credit Officer I</w:t>
            </w:r>
          </w:p>
          <w:p w:rsidR="00170790" w:rsidRDefault="006E5B06" w:rsidP="00170790">
            <w:pPr>
              <w:jc w:val="center"/>
              <w:rPr>
                <w:sz w:val="22"/>
              </w:rPr>
            </w:pPr>
            <w:r>
              <w:rPr>
                <w:noProof/>
                <w:sz w:val="22"/>
                <w:lang w:val="en-PH" w:eastAsia="en-PH"/>
              </w:rPr>
              <w:drawing>
                <wp:anchor distT="0" distB="0" distL="114300" distR="114300" simplePos="0" relativeHeight="251965440" behindDoc="0" locked="0" layoutInCell="1" allowOverlap="1" wp14:anchorId="1DB80142" wp14:editId="3714F2E1">
                  <wp:simplePos x="0" y="0"/>
                  <wp:positionH relativeFrom="column">
                    <wp:posOffset>643255</wp:posOffset>
                  </wp:positionH>
                  <wp:positionV relativeFrom="paragraph">
                    <wp:posOffset>87630</wp:posOffset>
                  </wp:positionV>
                  <wp:extent cx="922655" cy="917575"/>
                  <wp:effectExtent l="19050" t="19050" r="10795" b="15875"/>
                  <wp:wrapNone/>
                  <wp:docPr id="225" name="Picture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S.png"/>
                          <pic:cNvPicPr/>
                        </pic:nvPicPr>
                        <pic:blipFill rotWithShape="1">
                          <a:blip r:embed="rId14" cstate="print">
                            <a:extLst>
                              <a:ext uri="{28A0092B-C50C-407E-A947-70E740481C1C}">
                                <a14:useLocalDpi xmlns:a14="http://schemas.microsoft.com/office/drawing/2010/main" val="0"/>
                              </a:ext>
                            </a:extLst>
                          </a:blip>
                          <a:srcRect l="9047" t="9142" r="6192" b="23429"/>
                          <a:stretch/>
                        </pic:blipFill>
                        <pic:spPr bwMode="auto">
                          <a:xfrm>
                            <a:off x="0" y="0"/>
                            <a:ext cx="922655" cy="917575"/>
                          </a:xfrm>
                          <a:prstGeom prst="rect">
                            <a:avLst/>
                          </a:prstGeom>
                          <a:ln w="6350">
                            <a:solidFill>
                              <a:schemeClr val="tx1"/>
                            </a:solid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170790" w:rsidRDefault="00170790" w:rsidP="00170790">
            <w:pPr>
              <w:rPr>
                <w:sz w:val="22"/>
              </w:rPr>
            </w:pPr>
          </w:p>
          <w:p w:rsidR="00170790" w:rsidRDefault="00170790" w:rsidP="00170790">
            <w:pPr>
              <w:rPr>
                <w:sz w:val="22"/>
              </w:rPr>
            </w:pPr>
          </w:p>
          <w:p w:rsidR="00170790" w:rsidRPr="00A95C82" w:rsidRDefault="00170790" w:rsidP="00170790">
            <w:pPr>
              <w:jc w:val="center"/>
              <w:rPr>
                <w:sz w:val="22"/>
                <w:szCs w:val="22"/>
              </w:rPr>
            </w:pPr>
          </w:p>
        </w:tc>
      </w:tr>
      <w:tr w:rsidR="00170790" w:rsidTr="000B6FEE">
        <w:tblPrEx>
          <w:tblCellMar>
            <w:left w:w="86" w:type="dxa"/>
            <w:right w:w="86" w:type="dxa"/>
          </w:tblCellMar>
        </w:tblPrEx>
        <w:trPr>
          <w:gridBefore w:val="1"/>
          <w:wBefore w:w="9" w:type="pct"/>
          <w:trHeight w:val="2848"/>
        </w:trPr>
        <w:tc>
          <w:tcPr>
            <w:tcW w:w="869" w:type="pct"/>
            <w:tcBorders>
              <w:top w:val="single" w:sz="4" w:space="0" w:color="auto"/>
              <w:left w:val="single" w:sz="4" w:space="0" w:color="auto"/>
              <w:bottom w:val="single" w:sz="4" w:space="0" w:color="auto"/>
              <w:right w:val="single" w:sz="4" w:space="0" w:color="auto"/>
            </w:tcBorders>
            <w:hideMark/>
          </w:tcPr>
          <w:p w:rsidR="00170790" w:rsidRPr="00ED2EE6" w:rsidRDefault="00170790" w:rsidP="00170790">
            <w:pPr>
              <w:numPr>
                <w:ilvl w:val="0"/>
                <w:numId w:val="115"/>
              </w:numPr>
              <w:jc w:val="both"/>
              <w:rPr>
                <w:sz w:val="22"/>
                <w:szCs w:val="22"/>
              </w:rPr>
            </w:pPr>
            <w:r w:rsidRPr="00ED2EE6">
              <w:rPr>
                <w:sz w:val="22"/>
                <w:szCs w:val="22"/>
              </w:rPr>
              <w:t>Receive (OR) and forward the same to Records Unit/Section</w:t>
            </w:r>
          </w:p>
        </w:tc>
        <w:tc>
          <w:tcPr>
            <w:tcW w:w="1476" w:type="pct"/>
            <w:gridSpan w:val="2"/>
            <w:tcBorders>
              <w:top w:val="single" w:sz="4" w:space="0" w:color="auto"/>
              <w:left w:val="single" w:sz="4" w:space="0" w:color="auto"/>
              <w:bottom w:val="single" w:sz="4" w:space="0" w:color="auto"/>
              <w:right w:val="single" w:sz="4" w:space="0" w:color="auto"/>
            </w:tcBorders>
            <w:hideMark/>
          </w:tcPr>
          <w:p w:rsidR="00170790" w:rsidRPr="00ED2EE6" w:rsidRDefault="00170790" w:rsidP="00E263DC">
            <w:pPr>
              <w:pStyle w:val="ListParagraph"/>
              <w:numPr>
                <w:ilvl w:val="0"/>
                <w:numId w:val="114"/>
              </w:numPr>
              <w:jc w:val="both"/>
              <w:rPr>
                <w:sz w:val="22"/>
                <w:szCs w:val="22"/>
              </w:rPr>
            </w:pPr>
            <w:r w:rsidRPr="00ED2EE6">
              <w:rPr>
                <w:sz w:val="22"/>
                <w:szCs w:val="22"/>
              </w:rPr>
              <w:t>Accept OR, indicate OR number, amount paid, and date in the application form and forward the application to Chief, RPS</w:t>
            </w:r>
          </w:p>
        </w:tc>
        <w:tc>
          <w:tcPr>
            <w:tcW w:w="737" w:type="pct"/>
            <w:gridSpan w:val="2"/>
            <w:tcBorders>
              <w:top w:val="single" w:sz="4" w:space="0" w:color="auto"/>
              <w:left w:val="single" w:sz="4" w:space="0" w:color="auto"/>
              <w:bottom w:val="single" w:sz="4" w:space="0" w:color="auto"/>
              <w:right w:val="single" w:sz="4" w:space="0" w:color="auto"/>
            </w:tcBorders>
            <w:hideMark/>
          </w:tcPr>
          <w:p w:rsidR="00170790" w:rsidRPr="00ED2EE6" w:rsidRDefault="00170790" w:rsidP="00170790">
            <w:pPr>
              <w:jc w:val="center"/>
              <w:rPr>
                <w:sz w:val="22"/>
                <w:szCs w:val="22"/>
              </w:rPr>
            </w:pPr>
            <w:r w:rsidRPr="00ED2EE6">
              <w:rPr>
                <w:sz w:val="22"/>
                <w:szCs w:val="22"/>
              </w:rPr>
              <w:t>None</w:t>
            </w:r>
          </w:p>
        </w:tc>
        <w:tc>
          <w:tcPr>
            <w:tcW w:w="817" w:type="pct"/>
            <w:tcBorders>
              <w:top w:val="single" w:sz="4" w:space="0" w:color="auto"/>
              <w:left w:val="single" w:sz="4" w:space="0" w:color="auto"/>
              <w:bottom w:val="single" w:sz="4" w:space="0" w:color="auto"/>
              <w:right w:val="single" w:sz="4" w:space="0" w:color="auto"/>
            </w:tcBorders>
            <w:hideMark/>
          </w:tcPr>
          <w:p w:rsidR="00170790" w:rsidRPr="00ED2EE6" w:rsidRDefault="00170790" w:rsidP="00170790">
            <w:pPr>
              <w:jc w:val="center"/>
              <w:rPr>
                <w:sz w:val="22"/>
                <w:szCs w:val="22"/>
              </w:rPr>
            </w:pPr>
            <w:r w:rsidRPr="00ED2EE6">
              <w:rPr>
                <w:sz w:val="22"/>
                <w:szCs w:val="22"/>
              </w:rPr>
              <w:t>1 hour</w:t>
            </w:r>
          </w:p>
        </w:tc>
        <w:tc>
          <w:tcPr>
            <w:tcW w:w="1093" w:type="pct"/>
            <w:gridSpan w:val="2"/>
            <w:tcBorders>
              <w:top w:val="single" w:sz="4" w:space="0" w:color="auto"/>
              <w:left w:val="single" w:sz="4" w:space="0" w:color="auto"/>
              <w:bottom w:val="single" w:sz="4" w:space="0" w:color="auto"/>
              <w:right w:val="single" w:sz="4" w:space="0" w:color="auto"/>
            </w:tcBorders>
          </w:tcPr>
          <w:p w:rsidR="006E5B06" w:rsidRPr="00E076FE" w:rsidRDefault="006E5B06" w:rsidP="006E5B06">
            <w:pPr>
              <w:jc w:val="center"/>
              <w:rPr>
                <w:sz w:val="22"/>
                <w:szCs w:val="16"/>
              </w:rPr>
            </w:pPr>
            <w:r>
              <w:rPr>
                <w:b/>
                <w:sz w:val="22"/>
                <w:szCs w:val="16"/>
              </w:rPr>
              <w:t>EURIDEZ M. GABUCO</w:t>
            </w:r>
          </w:p>
          <w:p w:rsidR="0027433F" w:rsidRPr="0027433F" w:rsidRDefault="006E5B06" w:rsidP="006E5B06">
            <w:pPr>
              <w:jc w:val="center"/>
              <w:rPr>
                <w:b/>
                <w:sz w:val="22"/>
                <w:szCs w:val="22"/>
              </w:rPr>
            </w:pPr>
            <w:r>
              <w:rPr>
                <w:noProof/>
                <w:lang w:val="en-PH" w:eastAsia="en-PH"/>
              </w:rPr>
              <w:drawing>
                <wp:anchor distT="0" distB="0" distL="114300" distR="114300" simplePos="0" relativeHeight="251967488" behindDoc="0" locked="0" layoutInCell="1" allowOverlap="1" wp14:anchorId="66B33AEA" wp14:editId="04E81D99">
                  <wp:simplePos x="0" y="0"/>
                  <wp:positionH relativeFrom="column">
                    <wp:posOffset>610241</wp:posOffset>
                  </wp:positionH>
                  <wp:positionV relativeFrom="paragraph">
                    <wp:posOffset>236855</wp:posOffset>
                  </wp:positionV>
                  <wp:extent cx="922655" cy="918210"/>
                  <wp:effectExtent l="19050" t="19050" r="10795" b="15240"/>
                  <wp:wrapNone/>
                  <wp:docPr id="16" name="Picture 16" descr="EURIDEZ 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URIDEZ M"/>
                          <pic:cNvPicPr>
                            <a:picLocks noChangeAspect="1" noChangeArrowheads="1"/>
                          </pic:cNvPicPr>
                        </pic:nvPicPr>
                        <pic:blipFill>
                          <a:blip r:embed="rId12" cstate="print">
                            <a:extLst>
                              <a:ext uri="{28A0092B-C50C-407E-A947-70E740481C1C}">
                                <a14:useLocalDpi xmlns:a14="http://schemas.microsoft.com/office/drawing/2010/main" val="0"/>
                              </a:ext>
                            </a:extLst>
                          </a:blip>
                          <a:srcRect l="7123" t="6892" r="6236" b="24089"/>
                          <a:stretch>
                            <a:fillRect/>
                          </a:stretch>
                        </pic:blipFill>
                        <pic:spPr bwMode="auto">
                          <a:xfrm>
                            <a:off x="0" y="0"/>
                            <a:ext cx="922655" cy="918210"/>
                          </a:xfrm>
                          <a:prstGeom prst="rect">
                            <a:avLst/>
                          </a:prstGeom>
                          <a:noFill/>
                          <a:ln w="6350">
                            <a:solidFill>
                              <a:srgbClr val="000000"/>
                            </a:solidFill>
                            <a:miter lim="800000"/>
                            <a:headEnd/>
                            <a:tailEnd/>
                          </a:ln>
                        </pic:spPr>
                      </pic:pic>
                    </a:graphicData>
                  </a:graphic>
                  <wp14:sizeRelH relativeFrom="page">
                    <wp14:pctWidth>0</wp14:pctWidth>
                  </wp14:sizeRelH>
                  <wp14:sizeRelV relativeFrom="page">
                    <wp14:pctHeight>0</wp14:pctHeight>
                  </wp14:sizeRelV>
                </wp:anchor>
              </w:drawing>
            </w:r>
            <w:r>
              <w:rPr>
                <w:noProof/>
                <w:lang w:val="en-PH" w:eastAsia="en-PH"/>
              </w:rPr>
              <w:t>Land Management Inspector</w:t>
            </w:r>
          </w:p>
        </w:tc>
      </w:tr>
      <w:tr w:rsidR="00170790" w:rsidTr="000B6FEE">
        <w:tblPrEx>
          <w:tblCellMar>
            <w:left w:w="86" w:type="dxa"/>
            <w:right w:w="86" w:type="dxa"/>
          </w:tblCellMar>
        </w:tblPrEx>
        <w:trPr>
          <w:gridBefore w:val="1"/>
          <w:wBefore w:w="9" w:type="pct"/>
          <w:trHeight w:val="1858"/>
        </w:trPr>
        <w:tc>
          <w:tcPr>
            <w:tcW w:w="869" w:type="pct"/>
            <w:tcBorders>
              <w:top w:val="single" w:sz="4" w:space="0" w:color="auto"/>
              <w:left w:val="single" w:sz="4" w:space="0" w:color="auto"/>
              <w:bottom w:val="single" w:sz="4" w:space="0" w:color="auto"/>
              <w:right w:val="single" w:sz="4" w:space="0" w:color="auto"/>
            </w:tcBorders>
          </w:tcPr>
          <w:p w:rsidR="00170790" w:rsidRPr="00ED2EE6" w:rsidRDefault="00170790" w:rsidP="00170790">
            <w:pPr>
              <w:pStyle w:val="ListParagraph"/>
              <w:numPr>
                <w:ilvl w:val="1"/>
                <w:numId w:val="114"/>
              </w:numPr>
              <w:ind w:left="900" w:hanging="540"/>
              <w:rPr>
                <w:sz w:val="22"/>
                <w:szCs w:val="22"/>
              </w:rPr>
            </w:pPr>
            <w:r w:rsidRPr="00ED2EE6">
              <w:rPr>
                <w:sz w:val="22"/>
                <w:szCs w:val="22"/>
              </w:rPr>
              <w:t>None</w:t>
            </w:r>
          </w:p>
        </w:tc>
        <w:tc>
          <w:tcPr>
            <w:tcW w:w="1476" w:type="pct"/>
            <w:gridSpan w:val="2"/>
            <w:tcBorders>
              <w:top w:val="single" w:sz="4" w:space="0" w:color="auto"/>
              <w:left w:val="single" w:sz="4" w:space="0" w:color="auto"/>
              <w:bottom w:val="single" w:sz="4" w:space="0" w:color="auto"/>
              <w:right w:val="single" w:sz="4" w:space="0" w:color="auto"/>
            </w:tcBorders>
            <w:hideMark/>
          </w:tcPr>
          <w:p w:rsidR="00170790" w:rsidRPr="00ED2EE6" w:rsidRDefault="00170790" w:rsidP="00E263DC">
            <w:pPr>
              <w:pStyle w:val="ListParagraph"/>
              <w:numPr>
                <w:ilvl w:val="1"/>
                <w:numId w:val="115"/>
              </w:numPr>
              <w:ind w:left="900" w:hanging="540"/>
              <w:jc w:val="both"/>
              <w:rPr>
                <w:sz w:val="22"/>
                <w:szCs w:val="22"/>
              </w:rPr>
            </w:pPr>
            <w:r w:rsidRPr="00ED2EE6">
              <w:rPr>
                <w:sz w:val="22"/>
                <w:szCs w:val="22"/>
              </w:rPr>
              <w:t>Review application. Assign Land Management Inspector (LMI)/Deputized Public Land Inspector (DPLI) for inspection/investigation</w:t>
            </w:r>
          </w:p>
        </w:tc>
        <w:tc>
          <w:tcPr>
            <w:tcW w:w="737" w:type="pct"/>
            <w:gridSpan w:val="2"/>
            <w:tcBorders>
              <w:top w:val="single" w:sz="4" w:space="0" w:color="auto"/>
              <w:left w:val="single" w:sz="4" w:space="0" w:color="auto"/>
              <w:bottom w:val="single" w:sz="4" w:space="0" w:color="auto"/>
              <w:right w:val="single" w:sz="4" w:space="0" w:color="auto"/>
            </w:tcBorders>
            <w:hideMark/>
          </w:tcPr>
          <w:p w:rsidR="00170790" w:rsidRPr="00ED2EE6" w:rsidRDefault="00170790" w:rsidP="00170790">
            <w:pPr>
              <w:jc w:val="center"/>
              <w:rPr>
                <w:sz w:val="22"/>
                <w:szCs w:val="22"/>
              </w:rPr>
            </w:pPr>
            <w:r w:rsidRPr="00ED2EE6">
              <w:rPr>
                <w:sz w:val="22"/>
                <w:szCs w:val="22"/>
              </w:rPr>
              <w:t>None</w:t>
            </w:r>
          </w:p>
        </w:tc>
        <w:tc>
          <w:tcPr>
            <w:tcW w:w="817" w:type="pct"/>
            <w:tcBorders>
              <w:top w:val="single" w:sz="4" w:space="0" w:color="auto"/>
              <w:left w:val="single" w:sz="4" w:space="0" w:color="auto"/>
              <w:bottom w:val="single" w:sz="4" w:space="0" w:color="auto"/>
              <w:right w:val="single" w:sz="4" w:space="0" w:color="auto"/>
            </w:tcBorders>
            <w:hideMark/>
          </w:tcPr>
          <w:p w:rsidR="00170790" w:rsidRPr="00ED2EE6" w:rsidRDefault="00170790" w:rsidP="00170790">
            <w:pPr>
              <w:jc w:val="center"/>
              <w:rPr>
                <w:sz w:val="22"/>
                <w:szCs w:val="22"/>
              </w:rPr>
            </w:pPr>
            <w:r w:rsidRPr="00ED2EE6">
              <w:rPr>
                <w:sz w:val="22"/>
                <w:szCs w:val="22"/>
              </w:rPr>
              <w:t>3 hours</w:t>
            </w:r>
          </w:p>
        </w:tc>
        <w:tc>
          <w:tcPr>
            <w:tcW w:w="1093" w:type="pct"/>
            <w:gridSpan w:val="2"/>
            <w:tcBorders>
              <w:top w:val="single" w:sz="4" w:space="0" w:color="auto"/>
              <w:left w:val="single" w:sz="4" w:space="0" w:color="auto"/>
              <w:bottom w:val="single" w:sz="4" w:space="0" w:color="auto"/>
              <w:right w:val="single" w:sz="4" w:space="0" w:color="auto"/>
            </w:tcBorders>
          </w:tcPr>
          <w:p w:rsidR="006E5B06" w:rsidRPr="00861247" w:rsidRDefault="006E5B06" w:rsidP="006E5B06">
            <w:pPr>
              <w:contextualSpacing/>
              <w:jc w:val="center"/>
              <w:rPr>
                <w:b/>
                <w:sz w:val="22"/>
                <w:szCs w:val="16"/>
              </w:rPr>
            </w:pPr>
            <w:r w:rsidRPr="00861247">
              <w:rPr>
                <w:b/>
                <w:sz w:val="22"/>
                <w:szCs w:val="16"/>
              </w:rPr>
              <w:t>NANETTE B. CAPACIO</w:t>
            </w:r>
          </w:p>
          <w:p w:rsidR="006E5B06" w:rsidRPr="00861247" w:rsidRDefault="006E5B06" w:rsidP="006E5B06">
            <w:pPr>
              <w:contextualSpacing/>
              <w:jc w:val="center"/>
              <w:rPr>
                <w:sz w:val="22"/>
                <w:szCs w:val="16"/>
              </w:rPr>
            </w:pPr>
            <w:r w:rsidRPr="00861247">
              <w:rPr>
                <w:sz w:val="22"/>
                <w:szCs w:val="16"/>
              </w:rPr>
              <w:t>LMO III/Chief, RPS</w:t>
            </w:r>
          </w:p>
          <w:p w:rsidR="006E5B06" w:rsidRDefault="006E5B06" w:rsidP="006E5B06">
            <w:pPr>
              <w:jc w:val="center"/>
              <w:rPr>
                <w:sz w:val="22"/>
              </w:rPr>
            </w:pPr>
            <w:r>
              <w:rPr>
                <w:noProof/>
                <w:lang w:val="en-PH" w:eastAsia="en-PH"/>
              </w:rPr>
              <w:drawing>
                <wp:anchor distT="0" distB="0" distL="114300" distR="114300" simplePos="0" relativeHeight="251969536" behindDoc="0" locked="0" layoutInCell="1" allowOverlap="1" wp14:anchorId="52E1DDAA" wp14:editId="3E01A0CB">
                  <wp:simplePos x="0" y="0"/>
                  <wp:positionH relativeFrom="column">
                    <wp:posOffset>647753</wp:posOffset>
                  </wp:positionH>
                  <wp:positionV relativeFrom="paragraph">
                    <wp:posOffset>30480</wp:posOffset>
                  </wp:positionV>
                  <wp:extent cx="882015" cy="918210"/>
                  <wp:effectExtent l="19050" t="19050" r="13335" b="15240"/>
                  <wp:wrapNone/>
                  <wp:docPr id="239" name="Picture 239" descr="NANETTE 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NANETTE B"/>
                          <pic:cNvPicPr>
                            <a:picLocks noChangeAspect="1" noChangeArrowheads="1"/>
                          </pic:cNvPicPr>
                        </pic:nvPicPr>
                        <pic:blipFill>
                          <a:blip r:embed="rId15" cstate="print">
                            <a:extLst>
                              <a:ext uri="{28A0092B-C50C-407E-A947-70E740481C1C}">
                                <a14:useLocalDpi xmlns:a14="http://schemas.microsoft.com/office/drawing/2010/main" val="0"/>
                              </a:ext>
                            </a:extLst>
                          </a:blip>
                          <a:srcRect l="7710" t="5540" r="4367" b="21214"/>
                          <a:stretch>
                            <a:fillRect/>
                          </a:stretch>
                        </pic:blipFill>
                        <pic:spPr bwMode="auto">
                          <a:xfrm>
                            <a:off x="0" y="0"/>
                            <a:ext cx="882015" cy="918210"/>
                          </a:xfrm>
                          <a:prstGeom prst="rect">
                            <a:avLst/>
                          </a:prstGeom>
                          <a:noFill/>
                          <a:ln w="6350">
                            <a:solidFill>
                              <a:srgbClr val="000000"/>
                            </a:solidFill>
                            <a:miter lim="800000"/>
                            <a:headEnd/>
                            <a:tailEnd/>
                          </a:ln>
                        </pic:spPr>
                      </pic:pic>
                    </a:graphicData>
                  </a:graphic>
                  <wp14:sizeRelH relativeFrom="page">
                    <wp14:pctWidth>0</wp14:pctWidth>
                  </wp14:sizeRelH>
                  <wp14:sizeRelV relativeFrom="page">
                    <wp14:pctHeight>0</wp14:pctHeight>
                  </wp14:sizeRelV>
                </wp:anchor>
              </w:drawing>
            </w:r>
          </w:p>
          <w:p w:rsidR="006E5B06" w:rsidRDefault="006E5B06" w:rsidP="006E5B06">
            <w:pPr>
              <w:jc w:val="center"/>
              <w:rPr>
                <w:sz w:val="22"/>
              </w:rPr>
            </w:pPr>
          </w:p>
          <w:p w:rsidR="006E5B06" w:rsidRDefault="006E5B06" w:rsidP="006E5B06">
            <w:pPr>
              <w:jc w:val="center"/>
              <w:rPr>
                <w:sz w:val="22"/>
              </w:rPr>
            </w:pPr>
          </w:p>
          <w:p w:rsidR="006E5B06" w:rsidRDefault="006E5B06" w:rsidP="006E5B06">
            <w:pPr>
              <w:jc w:val="center"/>
              <w:rPr>
                <w:sz w:val="22"/>
              </w:rPr>
            </w:pPr>
          </w:p>
          <w:p w:rsidR="006E5B06" w:rsidRDefault="006E5B06" w:rsidP="006E5B06">
            <w:pPr>
              <w:tabs>
                <w:tab w:val="left" w:pos="990"/>
                <w:tab w:val="center" w:pos="1465"/>
              </w:tabs>
              <w:rPr>
                <w:sz w:val="22"/>
              </w:rPr>
            </w:pPr>
            <w:r>
              <w:rPr>
                <w:sz w:val="22"/>
              </w:rPr>
              <w:tab/>
            </w:r>
            <w:r>
              <w:rPr>
                <w:sz w:val="22"/>
              </w:rPr>
              <w:tab/>
            </w:r>
          </w:p>
          <w:p w:rsidR="00170790" w:rsidRDefault="00170790" w:rsidP="00170790">
            <w:pPr>
              <w:tabs>
                <w:tab w:val="left" w:pos="990"/>
                <w:tab w:val="center" w:pos="1465"/>
              </w:tabs>
              <w:rPr>
                <w:sz w:val="22"/>
              </w:rPr>
            </w:pPr>
            <w:r>
              <w:rPr>
                <w:sz w:val="22"/>
              </w:rPr>
              <w:tab/>
            </w:r>
            <w:r>
              <w:rPr>
                <w:sz w:val="22"/>
              </w:rPr>
              <w:tab/>
            </w:r>
          </w:p>
          <w:p w:rsidR="00170790" w:rsidRDefault="00170790" w:rsidP="00170790">
            <w:pPr>
              <w:tabs>
                <w:tab w:val="left" w:pos="990"/>
                <w:tab w:val="center" w:pos="1465"/>
              </w:tabs>
              <w:rPr>
                <w:sz w:val="22"/>
              </w:rPr>
            </w:pPr>
          </w:p>
          <w:p w:rsidR="00170790" w:rsidRPr="00CC7635" w:rsidRDefault="00170790" w:rsidP="00170790">
            <w:pPr>
              <w:rPr>
                <w:sz w:val="22"/>
              </w:rPr>
            </w:pPr>
          </w:p>
        </w:tc>
      </w:tr>
      <w:tr w:rsidR="00170790" w:rsidTr="000B6FEE">
        <w:tblPrEx>
          <w:tblCellMar>
            <w:left w:w="86" w:type="dxa"/>
            <w:right w:w="86" w:type="dxa"/>
          </w:tblCellMar>
        </w:tblPrEx>
        <w:trPr>
          <w:gridBefore w:val="1"/>
          <w:wBefore w:w="9" w:type="pct"/>
          <w:trHeight w:val="20"/>
        </w:trPr>
        <w:tc>
          <w:tcPr>
            <w:tcW w:w="869" w:type="pct"/>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rsidR="00170790" w:rsidRPr="00ED2EE6" w:rsidRDefault="00170790" w:rsidP="00170790">
            <w:pPr>
              <w:jc w:val="center"/>
              <w:rPr>
                <w:b/>
                <w:sz w:val="22"/>
                <w:szCs w:val="22"/>
              </w:rPr>
            </w:pPr>
            <w:r w:rsidRPr="00ED2EE6">
              <w:rPr>
                <w:b/>
                <w:sz w:val="22"/>
                <w:szCs w:val="22"/>
              </w:rPr>
              <w:lastRenderedPageBreak/>
              <w:t>CLIENT STEPS</w:t>
            </w:r>
          </w:p>
        </w:tc>
        <w:tc>
          <w:tcPr>
            <w:tcW w:w="1476" w:type="pct"/>
            <w:gridSpan w:val="2"/>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rsidR="00170790" w:rsidRPr="00ED2EE6" w:rsidRDefault="00170790" w:rsidP="00170790">
            <w:pPr>
              <w:jc w:val="center"/>
              <w:rPr>
                <w:b/>
                <w:sz w:val="22"/>
                <w:szCs w:val="22"/>
              </w:rPr>
            </w:pPr>
            <w:r w:rsidRPr="00ED2EE6">
              <w:rPr>
                <w:b/>
                <w:sz w:val="22"/>
                <w:szCs w:val="22"/>
              </w:rPr>
              <w:t>AGENCY ACTION</w:t>
            </w:r>
          </w:p>
        </w:tc>
        <w:tc>
          <w:tcPr>
            <w:tcW w:w="737" w:type="pct"/>
            <w:gridSpan w:val="2"/>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rsidR="00170790" w:rsidRPr="00ED2EE6" w:rsidRDefault="00170790" w:rsidP="00170790">
            <w:pPr>
              <w:jc w:val="center"/>
              <w:rPr>
                <w:b/>
                <w:sz w:val="22"/>
                <w:szCs w:val="22"/>
              </w:rPr>
            </w:pPr>
            <w:r w:rsidRPr="00ED2EE6">
              <w:rPr>
                <w:b/>
                <w:sz w:val="22"/>
                <w:szCs w:val="22"/>
              </w:rPr>
              <w:t>FEES TO BE PAID</w:t>
            </w:r>
          </w:p>
        </w:tc>
        <w:tc>
          <w:tcPr>
            <w:tcW w:w="817" w:type="pct"/>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rsidR="00170790" w:rsidRPr="00ED2EE6" w:rsidRDefault="00170790" w:rsidP="00170790">
            <w:pPr>
              <w:jc w:val="center"/>
              <w:rPr>
                <w:b/>
                <w:sz w:val="22"/>
                <w:szCs w:val="22"/>
              </w:rPr>
            </w:pPr>
            <w:r w:rsidRPr="00ED2EE6">
              <w:rPr>
                <w:b/>
                <w:sz w:val="22"/>
                <w:szCs w:val="22"/>
              </w:rPr>
              <w:t>PROCESSING TIME</w:t>
            </w:r>
          </w:p>
        </w:tc>
        <w:tc>
          <w:tcPr>
            <w:tcW w:w="1093" w:type="pct"/>
            <w:gridSpan w:val="2"/>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rsidR="00170790" w:rsidRPr="00ED2EE6" w:rsidRDefault="00170790" w:rsidP="00170790">
            <w:pPr>
              <w:jc w:val="center"/>
              <w:rPr>
                <w:b/>
                <w:sz w:val="22"/>
                <w:szCs w:val="22"/>
              </w:rPr>
            </w:pPr>
            <w:r w:rsidRPr="00ED2EE6">
              <w:rPr>
                <w:b/>
                <w:sz w:val="22"/>
                <w:szCs w:val="22"/>
              </w:rPr>
              <w:t>PERSONS RESPONSIBLE</w:t>
            </w:r>
          </w:p>
        </w:tc>
      </w:tr>
      <w:tr w:rsidR="00170790" w:rsidTr="000B6FEE">
        <w:tblPrEx>
          <w:tblCellMar>
            <w:left w:w="86" w:type="dxa"/>
            <w:right w:w="86" w:type="dxa"/>
          </w:tblCellMar>
        </w:tblPrEx>
        <w:trPr>
          <w:gridBefore w:val="1"/>
          <w:wBefore w:w="9" w:type="pct"/>
          <w:trHeight w:val="2794"/>
        </w:trPr>
        <w:tc>
          <w:tcPr>
            <w:tcW w:w="869" w:type="pct"/>
            <w:tcBorders>
              <w:top w:val="single" w:sz="4" w:space="0" w:color="auto"/>
              <w:left w:val="single" w:sz="4" w:space="0" w:color="auto"/>
              <w:bottom w:val="single" w:sz="4" w:space="0" w:color="auto"/>
              <w:right w:val="single" w:sz="4" w:space="0" w:color="auto"/>
            </w:tcBorders>
          </w:tcPr>
          <w:p w:rsidR="00170790" w:rsidRPr="00ED2EE6" w:rsidRDefault="00170790" w:rsidP="00170790">
            <w:pPr>
              <w:pStyle w:val="ListParagraph"/>
              <w:numPr>
                <w:ilvl w:val="1"/>
                <w:numId w:val="115"/>
              </w:numPr>
              <w:ind w:left="900" w:hanging="540"/>
              <w:rPr>
                <w:sz w:val="22"/>
                <w:szCs w:val="22"/>
              </w:rPr>
            </w:pPr>
            <w:r w:rsidRPr="00ED2EE6">
              <w:rPr>
                <w:sz w:val="22"/>
                <w:szCs w:val="22"/>
              </w:rPr>
              <w:t>None</w:t>
            </w:r>
          </w:p>
        </w:tc>
        <w:tc>
          <w:tcPr>
            <w:tcW w:w="1476" w:type="pct"/>
            <w:gridSpan w:val="2"/>
            <w:tcBorders>
              <w:top w:val="single" w:sz="4" w:space="0" w:color="auto"/>
              <w:left w:val="single" w:sz="4" w:space="0" w:color="auto"/>
              <w:bottom w:val="single" w:sz="4" w:space="0" w:color="auto"/>
              <w:right w:val="single" w:sz="4" w:space="0" w:color="auto"/>
            </w:tcBorders>
            <w:hideMark/>
          </w:tcPr>
          <w:p w:rsidR="00170790" w:rsidRPr="00ED2EE6" w:rsidRDefault="00170790" w:rsidP="00E263DC">
            <w:pPr>
              <w:pStyle w:val="ListParagraph"/>
              <w:numPr>
                <w:ilvl w:val="1"/>
                <w:numId w:val="114"/>
              </w:numPr>
              <w:ind w:left="900" w:hanging="540"/>
              <w:jc w:val="both"/>
              <w:rPr>
                <w:sz w:val="22"/>
                <w:szCs w:val="22"/>
              </w:rPr>
            </w:pPr>
            <w:r w:rsidRPr="00ED2EE6">
              <w:rPr>
                <w:sz w:val="22"/>
                <w:szCs w:val="22"/>
              </w:rPr>
              <w:t>Prepare posting of notices at the barangay, municipal, or provincial hall where the property is situated.</w:t>
            </w:r>
          </w:p>
        </w:tc>
        <w:tc>
          <w:tcPr>
            <w:tcW w:w="737" w:type="pct"/>
            <w:gridSpan w:val="2"/>
            <w:tcBorders>
              <w:top w:val="single" w:sz="4" w:space="0" w:color="auto"/>
              <w:left w:val="single" w:sz="4" w:space="0" w:color="auto"/>
              <w:bottom w:val="single" w:sz="4" w:space="0" w:color="auto"/>
              <w:right w:val="single" w:sz="4" w:space="0" w:color="auto"/>
            </w:tcBorders>
            <w:hideMark/>
          </w:tcPr>
          <w:p w:rsidR="00170790" w:rsidRPr="00ED2EE6" w:rsidRDefault="00170790" w:rsidP="00170790">
            <w:pPr>
              <w:jc w:val="center"/>
              <w:rPr>
                <w:sz w:val="22"/>
                <w:szCs w:val="22"/>
              </w:rPr>
            </w:pPr>
            <w:r w:rsidRPr="00ED2EE6">
              <w:rPr>
                <w:sz w:val="22"/>
                <w:szCs w:val="22"/>
              </w:rPr>
              <w:t>None</w:t>
            </w:r>
          </w:p>
        </w:tc>
        <w:tc>
          <w:tcPr>
            <w:tcW w:w="817" w:type="pct"/>
            <w:tcBorders>
              <w:top w:val="single" w:sz="4" w:space="0" w:color="auto"/>
              <w:left w:val="single" w:sz="4" w:space="0" w:color="auto"/>
              <w:bottom w:val="single" w:sz="4" w:space="0" w:color="auto"/>
              <w:right w:val="single" w:sz="4" w:space="0" w:color="auto"/>
            </w:tcBorders>
          </w:tcPr>
          <w:p w:rsidR="00170790" w:rsidRPr="00ED2EE6" w:rsidRDefault="00170790" w:rsidP="00170790">
            <w:pPr>
              <w:jc w:val="center"/>
              <w:rPr>
                <w:sz w:val="22"/>
                <w:szCs w:val="22"/>
              </w:rPr>
            </w:pPr>
            <w:r w:rsidRPr="00ED2EE6">
              <w:rPr>
                <w:sz w:val="22"/>
                <w:szCs w:val="22"/>
              </w:rPr>
              <w:t>1 day</w:t>
            </w:r>
          </w:p>
          <w:p w:rsidR="00170790" w:rsidRPr="00ED2EE6" w:rsidRDefault="00170790" w:rsidP="00170790">
            <w:pPr>
              <w:jc w:val="center"/>
              <w:rPr>
                <w:sz w:val="22"/>
                <w:szCs w:val="22"/>
              </w:rPr>
            </w:pPr>
          </w:p>
          <w:p w:rsidR="00170790" w:rsidRPr="00ED2EE6" w:rsidRDefault="00170790" w:rsidP="00170790">
            <w:pPr>
              <w:jc w:val="center"/>
              <w:rPr>
                <w:sz w:val="22"/>
                <w:szCs w:val="22"/>
              </w:rPr>
            </w:pPr>
          </w:p>
        </w:tc>
        <w:tc>
          <w:tcPr>
            <w:tcW w:w="1093" w:type="pct"/>
            <w:gridSpan w:val="2"/>
            <w:vMerge w:val="restart"/>
            <w:tcBorders>
              <w:top w:val="single" w:sz="4" w:space="0" w:color="auto"/>
              <w:left w:val="single" w:sz="4" w:space="0" w:color="auto"/>
              <w:right w:val="single" w:sz="4" w:space="0" w:color="auto"/>
            </w:tcBorders>
            <w:hideMark/>
          </w:tcPr>
          <w:p w:rsidR="006E5B06" w:rsidRPr="007B2D7C" w:rsidRDefault="006E5B06" w:rsidP="006E5B06">
            <w:pPr>
              <w:contextualSpacing/>
              <w:jc w:val="center"/>
              <w:rPr>
                <w:b/>
                <w:sz w:val="22"/>
                <w:szCs w:val="16"/>
              </w:rPr>
            </w:pPr>
            <w:r w:rsidRPr="007B2D7C">
              <w:rPr>
                <w:b/>
                <w:sz w:val="22"/>
                <w:szCs w:val="16"/>
              </w:rPr>
              <w:t>RODEL M. MONTEALEGRE</w:t>
            </w:r>
          </w:p>
          <w:p w:rsidR="006E5B06" w:rsidRPr="007B2D7C" w:rsidRDefault="006E5B06" w:rsidP="006E5B06">
            <w:pPr>
              <w:jc w:val="center"/>
              <w:rPr>
                <w:sz w:val="22"/>
                <w:szCs w:val="16"/>
              </w:rPr>
            </w:pPr>
            <w:r w:rsidRPr="007B2D7C">
              <w:rPr>
                <w:sz w:val="22"/>
                <w:szCs w:val="16"/>
              </w:rPr>
              <w:t>LMO II/DPLI</w:t>
            </w:r>
          </w:p>
          <w:p w:rsidR="006E5B06" w:rsidRDefault="006E5B06" w:rsidP="006E5B06">
            <w:pPr>
              <w:jc w:val="center"/>
              <w:rPr>
                <w:i/>
                <w:sz w:val="22"/>
              </w:rPr>
            </w:pPr>
            <w:r>
              <w:rPr>
                <w:noProof/>
                <w:lang w:val="en-PH" w:eastAsia="en-PH"/>
              </w:rPr>
              <w:drawing>
                <wp:anchor distT="0" distB="0" distL="114300" distR="114300" simplePos="0" relativeHeight="251972608" behindDoc="0" locked="0" layoutInCell="1" allowOverlap="1" wp14:anchorId="542D625E" wp14:editId="6C238B42">
                  <wp:simplePos x="0" y="0"/>
                  <wp:positionH relativeFrom="column">
                    <wp:posOffset>584835</wp:posOffset>
                  </wp:positionH>
                  <wp:positionV relativeFrom="paragraph">
                    <wp:posOffset>45720</wp:posOffset>
                  </wp:positionV>
                  <wp:extent cx="909955" cy="918210"/>
                  <wp:effectExtent l="19050" t="19050" r="23495" b="15240"/>
                  <wp:wrapNone/>
                  <wp:docPr id="18" name="Picture 18" descr="C:\Users\Cashier-PC\AppData\Local\Microsoft\Windows\INetCache\Content.Word\RODEL M. MONTEALEGR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Cashier-PC\AppData\Local\Microsoft\Windows\INetCache\Content.Word\RODEL M. MONTEALEGRE.JPG"/>
                          <pic:cNvPicPr>
                            <a:picLocks noChangeAspect="1" noChangeArrowheads="1"/>
                          </pic:cNvPicPr>
                        </pic:nvPicPr>
                        <pic:blipFill>
                          <a:blip r:embed="rId16" cstate="print">
                            <a:extLst>
                              <a:ext uri="{28A0092B-C50C-407E-A947-70E740481C1C}">
                                <a14:useLocalDpi xmlns:a14="http://schemas.microsoft.com/office/drawing/2010/main" val="0"/>
                              </a:ext>
                            </a:extLst>
                          </a:blip>
                          <a:srcRect l="8585" t="5975" r="4903" b="24167"/>
                          <a:stretch>
                            <a:fillRect/>
                          </a:stretch>
                        </pic:blipFill>
                        <pic:spPr bwMode="auto">
                          <a:xfrm>
                            <a:off x="0" y="0"/>
                            <a:ext cx="909955" cy="918210"/>
                          </a:xfrm>
                          <a:prstGeom prst="rect">
                            <a:avLst/>
                          </a:prstGeom>
                          <a:noFill/>
                          <a:ln w="6350" cmpd="sng">
                            <a:solidFill>
                              <a:srgbClr val="000000"/>
                            </a:solidFill>
                            <a:miter lim="800000"/>
                            <a:headEnd/>
                            <a:tailEnd/>
                          </a:ln>
                        </pic:spPr>
                      </pic:pic>
                    </a:graphicData>
                  </a:graphic>
                  <wp14:sizeRelH relativeFrom="page">
                    <wp14:pctWidth>0</wp14:pctWidth>
                  </wp14:sizeRelH>
                  <wp14:sizeRelV relativeFrom="page">
                    <wp14:pctHeight>0</wp14:pctHeight>
                  </wp14:sizeRelV>
                </wp:anchor>
              </w:drawing>
            </w:r>
          </w:p>
          <w:p w:rsidR="006E5B06" w:rsidRDefault="006E5B06" w:rsidP="006E5B06">
            <w:pPr>
              <w:jc w:val="center"/>
              <w:rPr>
                <w:i/>
                <w:sz w:val="22"/>
              </w:rPr>
            </w:pPr>
          </w:p>
          <w:p w:rsidR="006E5B06" w:rsidRDefault="006E5B06" w:rsidP="006E5B06">
            <w:pPr>
              <w:jc w:val="center"/>
              <w:rPr>
                <w:i/>
                <w:sz w:val="22"/>
              </w:rPr>
            </w:pPr>
          </w:p>
          <w:p w:rsidR="006E5B06" w:rsidRDefault="006E5B06" w:rsidP="006E5B06">
            <w:pPr>
              <w:jc w:val="center"/>
              <w:rPr>
                <w:sz w:val="22"/>
                <w:szCs w:val="22"/>
              </w:rPr>
            </w:pPr>
          </w:p>
          <w:p w:rsidR="006E5B06" w:rsidRDefault="006E5B06" w:rsidP="006E5B06">
            <w:pPr>
              <w:jc w:val="center"/>
              <w:rPr>
                <w:sz w:val="22"/>
                <w:szCs w:val="22"/>
              </w:rPr>
            </w:pPr>
          </w:p>
          <w:p w:rsidR="006E5B06" w:rsidRDefault="006E5B06" w:rsidP="006E5B06">
            <w:pPr>
              <w:rPr>
                <w:b/>
                <w:sz w:val="18"/>
                <w:szCs w:val="22"/>
              </w:rPr>
            </w:pPr>
          </w:p>
          <w:p w:rsidR="006E5B06" w:rsidRPr="007B2D7C" w:rsidRDefault="006E5B06" w:rsidP="006E5B06">
            <w:pPr>
              <w:rPr>
                <w:b/>
                <w:sz w:val="28"/>
                <w:szCs w:val="22"/>
              </w:rPr>
            </w:pPr>
          </w:p>
          <w:p w:rsidR="006E5B06" w:rsidRPr="00E076FE" w:rsidRDefault="006E5B06" w:rsidP="006E5B06">
            <w:pPr>
              <w:jc w:val="center"/>
              <w:rPr>
                <w:sz w:val="22"/>
                <w:szCs w:val="16"/>
              </w:rPr>
            </w:pPr>
            <w:r>
              <w:rPr>
                <w:b/>
                <w:sz w:val="22"/>
                <w:szCs w:val="16"/>
              </w:rPr>
              <w:t>EURIDEZ M. GABUCO</w:t>
            </w:r>
          </w:p>
          <w:p w:rsidR="006E5B06" w:rsidRDefault="006E5B06" w:rsidP="006E5B06">
            <w:pPr>
              <w:jc w:val="center"/>
              <w:rPr>
                <w:sz w:val="22"/>
                <w:szCs w:val="22"/>
              </w:rPr>
            </w:pPr>
            <w:r>
              <w:rPr>
                <w:noProof/>
                <w:lang w:val="en-PH" w:eastAsia="en-PH"/>
              </w:rPr>
              <w:drawing>
                <wp:anchor distT="0" distB="0" distL="114300" distR="114300" simplePos="0" relativeHeight="251971584" behindDoc="0" locked="0" layoutInCell="1" allowOverlap="1" wp14:anchorId="41C21413" wp14:editId="4D88F145">
                  <wp:simplePos x="0" y="0"/>
                  <wp:positionH relativeFrom="column">
                    <wp:posOffset>610241</wp:posOffset>
                  </wp:positionH>
                  <wp:positionV relativeFrom="paragraph">
                    <wp:posOffset>236855</wp:posOffset>
                  </wp:positionV>
                  <wp:extent cx="922655" cy="918210"/>
                  <wp:effectExtent l="19050" t="19050" r="10795" b="15240"/>
                  <wp:wrapNone/>
                  <wp:docPr id="247" name="Picture 247" descr="EURIDEZ 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URIDEZ M"/>
                          <pic:cNvPicPr>
                            <a:picLocks noChangeAspect="1" noChangeArrowheads="1"/>
                          </pic:cNvPicPr>
                        </pic:nvPicPr>
                        <pic:blipFill>
                          <a:blip r:embed="rId12" cstate="print">
                            <a:extLst>
                              <a:ext uri="{28A0092B-C50C-407E-A947-70E740481C1C}">
                                <a14:useLocalDpi xmlns:a14="http://schemas.microsoft.com/office/drawing/2010/main" val="0"/>
                              </a:ext>
                            </a:extLst>
                          </a:blip>
                          <a:srcRect l="7123" t="6892" r="6236" b="24089"/>
                          <a:stretch>
                            <a:fillRect/>
                          </a:stretch>
                        </pic:blipFill>
                        <pic:spPr bwMode="auto">
                          <a:xfrm>
                            <a:off x="0" y="0"/>
                            <a:ext cx="922655" cy="918210"/>
                          </a:xfrm>
                          <a:prstGeom prst="rect">
                            <a:avLst/>
                          </a:prstGeom>
                          <a:noFill/>
                          <a:ln w="6350">
                            <a:solidFill>
                              <a:srgbClr val="000000"/>
                            </a:solidFill>
                            <a:miter lim="800000"/>
                            <a:headEnd/>
                            <a:tailEnd/>
                          </a:ln>
                        </pic:spPr>
                      </pic:pic>
                    </a:graphicData>
                  </a:graphic>
                  <wp14:sizeRelH relativeFrom="page">
                    <wp14:pctWidth>0</wp14:pctWidth>
                  </wp14:sizeRelH>
                  <wp14:sizeRelV relativeFrom="page">
                    <wp14:pctHeight>0</wp14:pctHeight>
                  </wp14:sizeRelV>
                </wp:anchor>
              </w:drawing>
            </w:r>
            <w:r>
              <w:rPr>
                <w:noProof/>
                <w:lang w:val="en-PH" w:eastAsia="en-PH"/>
              </w:rPr>
              <w:t>Land Management Inspector</w:t>
            </w:r>
            <w:r w:rsidRPr="001E5C38">
              <w:rPr>
                <w:sz w:val="22"/>
              </w:rPr>
              <w:t xml:space="preserve"> </w:t>
            </w:r>
          </w:p>
          <w:p w:rsidR="006E5B06" w:rsidRDefault="006E5B06" w:rsidP="006E5B06">
            <w:pPr>
              <w:jc w:val="center"/>
              <w:rPr>
                <w:sz w:val="22"/>
                <w:szCs w:val="22"/>
              </w:rPr>
            </w:pPr>
          </w:p>
          <w:p w:rsidR="006E5B06" w:rsidRDefault="006E5B06" w:rsidP="006E5B06">
            <w:pPr>
              <w:jc w:val="center"/>
              <w:rPr>
                <w:sz w:val="22"/>
                <w:szCs w:val="22"/>
              </w:rPr>
            </w:pPr>
          </w:p>
          <w:p w:rsidR="006E5B06" w:rsidRDefault="006E5B06" w:rsidP="006E5B06">
            <w:pPr>
              <w:jc w:val="center"/>
              <w:rPr>
                <w:sz w:val="22"/>
                <w:szCs w:val="22"/>
              </w:rPr>
            </w:pPr>
          </w:p>
          <w:p w:rsidR="006E5B06" w:rsidRDefault="006E5B06" w:rsidP="006E5B06">
            <w:pPr>
              <w:jc w:val="center"/>
              <w:rPr>
                <w:sz w:val="22"/>
                <w:szCs w:val="22"/>
              </w:rPr>
            </w:pPr>
          </w:p>
          <w:p w:rsidR="006E5B06" w:rsidRDefault="006E5B06" w:rsidP="006E5B06">
            <w:pPr>
              <w:jc w:val="center"/>
              <w:rPr>
                <w:sz w:val="16"/>
                <w:szCs w:val="22"/>
              </w:rPr>
            </w:pPr>
          </w:p>
          <w:p w:rsidR="006E5B06" w:rsidRDefault="006E5B06" w:rsidP="006E5B06">
            <w:pPr>
              <w:jc w:val="center"/>
              <w:rPr>
                <w:sz w:val="16"/>
                <w:szCs w:val="22"/>
              </w:rPr>
            </w:pPr>
          </w:p>
          <w:p w:rsidR="006E5B06" w:rsidRDefault="006E5B06" w:rsidP="006E5B06">
            <w:pPr>
              <w:jc w:val="center"/>
              <w:rPr>
                <w:sz w:val="16"/>
                <w:szCs w:val="22"/>
              </w:rPr>
            </w:pPr>
          </w:p>
          <w:p w:rsidR="006E5B06" w:rsidRPr="007B2D7C" w:rsidRDefault="006E5B06" w:rsidP="006E5B06">
            <w:pPr>
              <w:jc w:val="center"/>
              <w:rPr>
                <w:sz w:val="16"/>
                <w:szCs w:val="22"/>
              </w:rPr>
            </w:pPr>
          </w:p>
          <w:p w:rsidR="006E5B06" w:rsidRPr="007B2D7C" w:rsidRDefault="006E5B06" w:rsidP="006E5B06">
            <w:pPr>
              <w:contextualSpacing/>
              <w:jc w:val="center"/>
              <w:rPr>
                <w:b/>
                <w:sz w:val="22"/>
                <w:szCs w:val="16"/>
              </w:rPr>
            </w:pPr>
            <w:r w:rsidRPr="007B2D7C">
              <w:rPr>
                <w:b/>
                <w:sz w:val="22"/>
                <w:szCs w:val="16"/>
              </w:rPr>
              <w:t>CARLOTA F. GALIT</w:t>
            </w:r>
          </w:p>
          <w:p w:rsidR="006E5B06" w:rsidRPr="007B2D7C" w:rsidRDefault="006E5B06" w:rsidP="006E5B06">
            <w:pPr>
              <w:jc w:val="center"/>
              <w:rPr>
                <w:sz w:val="22"/>
                <w:szCs w:val="16"/>
              </w:rPr>
            </w:pPr>
            <w:r w:rsidRPr="007B2D7C">
              <w:rPr>
                <w:sz w:val="22"/>
                <w:szCs w:val="16"/>
              </w:rPr>
              <w:t>LMI</w:t>
            </w:r>
          </w:p>
          <w:p w:rsidR="006E5B06" w:rsidRDefault="006E5B06" w:rsidP="006E5B06">
            <w:pPr>
              <w:jc w:val="center"/>
              <w:rPr>
                <w:sz w:val="22"/>
                <w:szCs w:val="22"/>
              </w:rPr>
            </w:pPr>
            <w:r>
              <w:rPr>
                <w:noProof/>
                <w:lang w:val="en-PH" w:eastAsia="en-PH"/>
              </w:rPr>
              <w:drawing>
                <wp:anchor distT="0" distB="0" distL="114300" distR="114300" simplePos="0" relativeHeight="251973632" behindDoc="0" locked="0" layoutInCell="1" allowOverlap="1" wp14:anchorId="0647C8DD" wp14:editId="0AF1786A">
                  <wp:simplePos x="0" y="0"/>
                  <wp:positionH relativeFrom="column">
                    <wp:posOffset>584835</wp:posOffset>
                  </wp:positionH>
                  <wp:positionV relativeFrom="paragraph">
                    <wp:posOffset>11430</wp:posOffset>
                  </wp:positionV>
                  <wp:extent cx="913765" cy="918210"/>
                  <wp:effectExtent l="19050" t="19050" r="19685" b="15240"/>
                  <wp:wrapNone/>
                  <wp:docPr id="17" name="Picture 17" descr="C:\Users\Cashier-PC\AppData\Local\Microsoft\Windows\INetCache\Content.Word\CARLOTA F. GALI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Cashier-PC\AppData\Local\Microsoft\Windows\INetCache\Content.Word\CARLOTA F. GALIT.JPG"/>
                          <pic:cNvPicPr>
                            <a:picLocks noChangeAspect="1" noChangeArrowheads="1"/>
                          </pic:cNvPicPr>
                        </pic:nvPicPr>
                        <pic:blipFill>
                          <a:blip r:embed="rId17" cstate="print">
                            <a:extLst>
                              <a:ext uri="{28A0092B-C50C-407E-A947-70E740481C1C}">
                                <a14:useLocalDpi xmlns:a14="http://schemas.microsoft.com/office/drawing/2010/main" val="0"/>
                              </a:ext>
                            </a:extLst>
                          </a:blip>
                          <a:srcRect l="2565" t="3261" r="3189" b="21010"/>
                          <a:stretch>
                            <a:fillRect/>
                          </a:stretch>
                        </pic:blipFill>
                        <pic:spPr bwMode="auto">
                          <a:xfrm>
                            <a:off x="0" y="0"/>
                            <a:ext cx="913765" cy="918210"/>
                          </a:xfrm>
                          <a:prstGeom prst="rect">
                            <a:avLst/>
                          </a:prstGeom>
                          <a:noFill/>
                          <a:ln w="6350" cmpd="sng">
                            <a:solidFill>
                              <a:srgbClr val="000000"/>
                            </a:solidFill>
                            <a:miter lim="800000"/>
                            <a:headEnd/>
                            <a:tailEnd/>
                          </a:ln>
                        </pic:spPr>
                      </pic:pic>
                    </a:graphicData>
                  </a:graphic>
                  <wp14:sizeRelH relativeFrom="page">
                    <wp14:pctWidth>0</wp14:pctWidth>
                  </wp14:sizeRelH>
                  <wp14:sizeRelV relativeFrom="page">
                    <wp14:pctHeight>0</wp14:pctHeight>
                  </wp14:sizeRelV>
                </wp:anchor>
              </w:drawing>
            </w:r>
          </w:p>
          <w:p w:rsidR="006E5B06" w:rsidRDefault="006E5B06" w:rsidP="006E5B06">
            <w:pPr>
              <w:jc w:val="center"/>
              <w:rPr>
                <w:sz w:val="22"/>
                <w:szCs w:val="22"/>
              </w:rPr>
            </w:pPr>
          </w:p>
          <w:p w:rsidR="006E5B06" w:rsidRDefault="006E5B06" w:rsidP="006E5B06">
            <w:pPr>
              <w:jc w:val="center"/>
              <w:rPr>
                <w:sz w:val="22"/>
                <w:szCs w:val="22"/>
              </w:rPr>
            </w:pPr>
          </w:p>
          <w:p w:rsidR="006E5B06" w:rsidRDefault="006E5B06" w:rsidP="006E5B06">
            <w:pPr>
              <w:jc w:val="center"/>
              <w:rPr>
                <w:sz w:val="22"/>
                <w:szCs w:val="22"/>
              </w:rPr>
            </w:pPr>
          </w:p>
          <w:p w:rsidR="006E5B06" w:rsidRDefault="006E5B06" w:rsidP="006E5B06">
            <w:pPr>
              <w:jc w:val="center"/>
              <w:rPr>
                <w:sz w:val="22"/>
                <w:szCs w:val="22"/>
              </w:rPr>
            </w:pPr>
          </w:p>
          <w:p w:rsidR="00170790" w:rsidRDefault="00170790" w:rsidP="00170790">
            <w:pPr>
              <w:jc w:val="center"/>
              <w:rPr>
                <w:sz w:val="22"/>
                <w:szCs w:val="22"/>
              </w:rPr>
            </w:pPr>
          </w:p>
          <w:p w:rsidR="00170790" w:rsidRPr="00A95C82" w:rsidRDefault="00170790" w:rsidP="00170790">
            <w:pPr>
              <w:jc w:val="center"/>
              <w:rPr>
                <w:sz w:val="22"/>
                <w:szCs w:val="22"/>
              </w:rPr>
            </w:pPr>
          </w:p>
        </w:tc>
      </w:tr>
      <w:tr w:rsidR="00170790" w:rsidTr="000B6FEE">
        <w:tblPrEx>
          <w:tblCellMar>
            <w:left w:w="86" w:type="dxa"/>
            <w:right w:w="86" w:type="dxa"/>
          </w:tblCellMar>
        </w:tblPrEx>
        <w:trPr>
          <w:gridBefore w:val="1"/>
          <w:wBefore w:w="9" w:type="pct"/>
          <w:trHeight w:val="2668"/>
        </w:trPr>
        <w:tc>
          <w:tcPr>
            <w:tcW w:w="869" w:type="pct"/>
            <w:tcBorders>
              <w:top w:val="single" w:sz="4" w:space="0" w:color="auto"/>
              <w:left w:val="single" w:sz="4" w:space="0" w:color="auto"/>
              <w:bottom w:val="single" w:sz="4" w:space="0" w:color="auto"/>
              <w:right w:val="single" w:sz="4" w:space="0" w:color="auto"/>
            </w:tcBorders>
          </w:tcPr>
          <w:p w:rsidR="00170790" w:rsidRPr="00ED2EE6" w:rsidRDefault="00170790" w:rsidP="00170790">
            <w:pPr>
              <w:pStyle w:val="ListParagraph"/>
              <w:numPr>
                <w:ilvl w:val="1"/>
                <w:numId w:val="114"/>
              </w:numPr>
              <w:ind w:left="900" w:hanging="540"/>
              <w:rPr>
                <w:sz w:val="22"/>
                <w:szCs w:val="22"/>
              </w:rPr>
            </w:pPr>
            <w:r w:rsidRPr="00ED2EE6">
              <w:rPr>
                <w:sz w:val="22"/>
                <w:szCs w:val="22"/>
              </w:rPr>
              <w:t>None</w:t>
            </w:r>
          </w:p>
        </w:tc>
        <w:tc>
          <w:tcPr>
            <w:tcW w:w="1476" w:type="pct"/>
            <w:gridSpan w:val="2"/>
            <w:tcBorders>
              <w:top w:val="single" w:sz="4" w:space="0" w:color="auto"/>
              <w:left w:val="single" w:sz="4" w:space="0" w:color="auto"/>
              <w:bottom w:val="single" w:sz="4" w:space="0" w:color="auto"/>
              <w:right w:val="single" w:sz="4" w:space="0" w:color="auto"/>
            </w:tcBorders>
            <w:hideMark/>
          </w:tcPr>
          <w:p w:rsidR="00170790" w:rsidRPr="00ED2EE6" w:rsidRDefault="00170790" w:rsidP="00E263DC">
            <w:pPr>
              <w:pStyle w:val="ListParagraph"/>
              <w:numPr>
                <w:ilvl w:val="1"/>
                <w:numId w:val="115"/>
              </w:numPr>
              <w:ind w:left="900" w:hanging="540"/>
              <w:jc w:val="both"/>
              <w:rPr>
                <w:sz w:val="22"/>
                <w:szCs w:val="22"/>
              </w:rPr>
            </w:pPr>
            <w:r w:rsidRPr="00ED2EE6">
              <w:rPr>
                <w:sz w:val="22"/>
                <w:szCs w:val="22"/>
              </w:rPr>
              <w:t>Travel to the barangay, municipality or province.</w:t>
            </w:r>
          </w:p>
        </w:tc>
        <w:tc>
          <w:tcPr>
            <w:tcW w:w="737" w:type="pct"/>
            <w:gridSpan w:val="2"/>
            <w:tcBorders>
              <w:top w:val="single" w:sz="4" w:space="0" w:color="auto"/>
              <w:left w:val="single" w:sz="4" w:space="0" w:color="auto"/>
              <w:bottom w:val="single" w:sz="4" w:space="0" w:color="auto"/>
              <w:right w:val="single" w:sz="4" w:space="0" w:color="auto"/>
            </w:tcBorders>
            <w:hideMark/>
          </w:tcPr>
          <w:p w:rsidR="00170790" w:rsidRPr="00ED2EE6" w:rsidRDefault="00170790" w:rsidP="00170790">
            <w:pPr>
              <w:jc w:val="center"/>
              <w:rPr>
                <w:sz w:val="22"/>
                <w:szCs w:val="22"/>
              </w:rPr>
            </w:pPr>
            <w:r w:rsidRPr="00ED2EE6">
              <w:rPr>
                <w:sz w:val="22"/>
                <w:szCs w:val="22"/>
              </w:rPr>
              <w:t>None</w:t>
            </w:r>
          </w:p>
        </w:tc>
        <w:tc>
          <w:tcPr>
            <w:tcW w:w="817" w:type="pct"/>
            <w:tcBorders>
              <w:top w:val="single" w:sz="4" w:space="0" w:color="auto"/>
              <w:left w:val="single" w:sz="4" w:space="0" w:color="auto"/>
              <w:bottom w:val="single" w:sz="4" w:space="0" w:color="auto"/>
              <w:right w:val="single" w:sz="4" w:space="0" w:color="auto"/>
            </w:tcBorders>
            <w:hideMark/>
          </w:tcPr>
          <w:p w:rsidR="00170790" w:rsidRPr="00ED2EE6" w:rsidRDefault="00170790" w:rsidP="00170790">
            <w:pPr>
              <w:jc w:val="center"/>
              <w:rPr>
                <w:sz w:val="22"/>
                <w:szCs w:val="22"/>
              </w:rPr>
            </w:pPr>
            <w:r w:rsidRPr="00ED2EE6">
              <w:rPr>
                <w:sz w:val="22"/>
                <w:szCs w:val="22"/>
              </w:rPr>
              <w:t>2 days</w:t>
            </w:r>
          </w:p>
        </w:tc>
        <w:tc>
          <w:tcPr>
            <w:tcW w:w="1093" w:type="pct"/>
            <w:gridSpan w:val="2"/>
            <w:vMerge/>
            <w:tcBorders>
              <w:left w:val="single" w:sz="4" w:space="0" w:color="auto"/>
              <w:right w:val="single" w:sz="4" w:space="0" w:color="auto"/>
            </w:tcBorders>
            <w:hideMark/>
          </w:tcPr>
          <w:p w:rsidR="00170790" w:rsidRPr="00ED2EE6" w:rsidRDefault="00170790" w:rsidP="00170790">
            <w:pPr>
              <w:jc w:val="center"/>
              <w:rPr>
                <w:i/>
                <w:sz w:val="22"/>
                <w:szCs w:val="22"/>
              </w:rPr>
            </w:pPr>
          </w:p>
        </w:tc>
      </w:tr>
      <w:tr w:rsidR="00170790" w:rsidTr="000B6FEE">
        <w:tblPrEx>
          <w:tblCellMar>
            <w:left w:w="86" w:type="dxa"/>
            <w:right w:w="86" w:type="dxa"/>
          </w:tblCellMar>
        </w:tblPrEx>
        <w:trPr>
          <w:gridBefore w:val="1"/>
          <w:wBefore w:w="9" w:type="pct"/>
          <w:trHeight w:val="2638"/>
        </w:trPr>
        <w:tc>
          <w:tcPr>
            <w:tcW w:w="869" w:type="pct"/>
            <w:tcBorders>
              <w:top w:val="single" w:sz="4" w:space="0" w:color="auto"/>
              <w:left w:val="single" w:sz="4" w:space="0" w:color="auto"/>
              <w:bottom w:val="single" w:sz="4" w:space="0" w:color="auto"/>
              <w:right w:val="single" w:sz="4" w:space="0" w:color="auto"/>
            </w:tcBorders>
          </w:tcPr>
          <w:p w:rsidR="00170790" w:rsidRPr="00ED2EE6" w:rsidRDefault="00170790" w:rsidP="00170790">
            <w:pPr>
              <w:pStyle w:val="ListParagraph"/>
              <w:numPr>
                <w:ilvl w:val="1"/>
                <w:numId w:val="115"/>
              </w:numPr>
              <w:ind w:left="900" w:hanging="540"/>
              <w:rPr>
                <w:sz w:val="22"/>
                <w:szCs w:val="22"/>
              </w:rPr>
            </w:pPr>
            <w:r w:rsidRPr="00ED2EE6">
              <w:rPr>
                <w:sz w:val="22"/>
                <w:szCs w:val="22"/>
              </w:rPr>
              <w:t>None</w:t>
            </w:r>
          </w:p>
        </w:tc>
        <w:tc>
          <w:tcPr>
            <w:tcW w:w="1476" w:type="pct"/>
            <w:gridSpan w:val="2"/>
            <w:tcBorders>
              <w:top w:val="single" w:sz="4" w:space="0" w:color="auto"/>
              <w:left w:val="single" w:sz="4" w:space="0" w:color="auto"/>
              <w:bottom w:val="single" w:sz="4" w:space="0" w:color="auto"/>
              <w:right w:val="single" w:sz="4" w:space="0" w:color="auto"/>
            </w:tcBorders>
          </w:tcPr>
          <w:p w:rsidR="00170790" w:rsidRPr="00ED2EE6" w:rsidRDefault="00170790" w:rsidP="00170790">
            <w:pPr>
              <w:pStyle w:val="ListParagraph"/>
              <w:numPr>
                <w:ilvl w:val="1"/>
                <w:numId w:val="114"/>
              </w:numPr>
              <w:ind w:left="900" w:hanging="540"/>
              <w:rPr>
                <w:sz w:val="22"/>
                <w:szCs w:val="22"/>
              </w:rPr>
            </w:pPr>
            <w:r w:rsidRPr="00ED2EE6">
              <w:rPr>
                <w:sz w:val="22"/>
                <w:szCs w:val="22"/>
              </w:rPr>
              <w:t>Posting of Notices in the Barangay Hall.</w:t>
            </w:r>
          </w:p>
        </w:tc>
        <w:tc>
          <w:tcPr>
            <w:tcW w:w="737" w:type="pct"/>
            <w:gridSpan w:val="2"/>
            <w:tcBorders>
              <w:top w:val="single" w:sz="4" w:space="0" w:color="auto"/>
              <w:left w:val="single" w:sz="4" w:space="0" w:color="auto"/>
              <w:bottom w:val="single" w:sz="4" w:space="0" w:color="auto"/>
              <w:right w:val="single" w:sz="4" w:space="0" w:color="auto"/>
            </w:tcBorders>
            <w:hideMark/>
          </w:tcPr>
          <w:p w:rsidR="00170790" w:rsidRPr="00ED2EE6" w:rsidRDefault="00170790" w:rsidP="00170790">
            <w:pPr>
              <w:jc w:val="center"/>
              <w:rPr>
                <w:sz w:val="22"/>
                <w:szCs w:val="22"/>
              </w:rPr>
            </w:pPr>
            <w:r w:rsidRPr="00ED2EE6">
              <w:rPr>
                <w:sz w:val="22"/>
                <w:szCs w:val="22"/>
              </w:rPr>
              <w:t>None</w:t>
            </w:r>
          </w:p>
        </w:tc>
        <w:tc>
          <w:tcPr>
            <w:tcW w:w="817" w:type="pct"/>
            <w:tcBorders>
              <w:top w:val="single" w:sz="4" w:space="0" w:color="auto"/>
              <w:left w:val="single" w:sz="4" w:space="0" w:color="auto"/>
              <w:bottom w:val="single" w:sz="4" w:space="0" w:color="auto"/>
              <w:right w:val="single" w:sz="4" w:space="0" w:color="auto"/>
            </w:tcBorders>
            <w:hideMark/>
          </w:tcPr>
          <w:p w:rsidR="00170790" w:rsidRPr="00ED2EE6" w:rsidRDefault="00170790" w:rsidP="00170790">
            <w:pPr>
              <w:jc w:val="center"/>
              <w:rPr>
                <w:sz w:val="22"/>
                <w:szCs w:val="22"/>
              </w:rPr>
            </w:pPr>
            <w:r w:rsidRPr="00ED2EE6">
              <w:rPr>
                <w:sz w:val="22"/>
                <w:szCs w:val="22"/>
              </w:rPr>
              <w:t>20 days</w:t>
            </w:r>
          </w:p>
        </w:tc>
        <w:tc>
          <w:tcPr>
            <w:tcW w:w="1093" w:type="pct"/>
            <w:gridSpan w:val="2"/>
            <w:vMerge/>
            <w:tcBorders>
              <w:left w:val="single" w:sz="4" w:space="0" w:color="auto"/>
              <w:bottom w:val="single" w:sz="4" w:space="0" w:color="auto"/>
              <w:right w:val="single" w:sz="4" w:space="0" w:color="auto"/>
            </w:tcBorders>
            <w:hideMark/>
          </w:tcPr>
          <w:p w:rsidR="00170790" w:rsidRPr="00ED2EE6" w:rsidRDefault="00170790" w:rsidP="00170790">
            <w:pPr>
              <w:jc w:val="center"/>
              <w:rPr>
                <w:i/>
                <w:sz w:val="22"/>
                <w:szCs w:val="22"/>
              </w:rPr>
            </w:pPr>
          </w:p>
        </w:tc>
      </w:tr>
      <w:tr w:rsidR="00170790" w:rsidTr="000B6FEE">
        <w:tblPrEx>
          <w:tblCellMar>
            <w:left w:w="86" w:type="dxa"/>
            <w:right w:w="86" w:type="dxa"/>
          </w:tblCellMar>
        </w:tblPrEx>
        <w:trPr>
          <w:gridBefore w:val="1"/>
          <w:wBefore w:w="9" w:type="pct"/>
          <w:trHeight w:val="20"/>
        </w:trPr>
        <w:tc>
          <w:tcPr>
            <w:tcW w:w="869" w:type="pct"/>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rsidR="00170790" w:rsidRPr="00ED2EE6" w:rsidRDefault="00170790" w:rsidP="00170790">
            <w:pPr>
              <w:jc w:val="center"/>
              <w:rPr>
                <w:b/>
                <w:sz w:val="22"/>
                <w:szCs w:val="22"/>
              </w:rPr>
            </w:pPr>
            <w:r w:rsidRPr="00ED2EE6">
              <w:rPr>
                <w:b/>
                <w:sz w:val="22"/>
                <w:szCs w:val="22"/>
              </w:rPr>
              <w:lastRenderedPageBreak/>
              <w:t>CLIENT STEPS</w:t>
            </w:r>
          </w:p>
        </w:tc>
        <w:tc>
          <w:tcPr>
            <w:tcW w:w="1476" w:type="pct"/>
            <w:gridSpan w:val="2"/>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rsidR="00170790" w:rsidRPr="00ED2EE6" w:rsidRDefault="00170790" w:rsidP="00170790">
            <w:pPr>
              <w:jc w:val="center"/>
              <w:rPr>
                <w:b/>
                <w:sz w:val="22"/>
                <w:szCs w:val="22"/>
              </w:rPr>
            </w:pPr>
            <w:r w:rsidRPr="00ED2EE6">
              <w:rPr>
                <w:b/>
                <w:sz w:val="22"/>
                <w:szCs w:val="22"/>
              </w:rPr>
              <w:t>AGENCY ACTION</w:t>
            </w:r>
          </w:p>
        </w:tc>
        <w:tc>
          <w:tcPr>
            <w:tcW w:w="737" w:type="pct"/>
            <w:gridSpan w:val="2"/>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rsidR="00170790" w:rsidRPr="00ED2EE6" w:rsidRDefault="00170790" w:rsidP="00170790">
            <w:pPr>
              <w:jc w:val="center"/>
              <w:rPr>
                <w:b/>
                <w:sz w:val="22"/>
                <w:szCs w:val="22"/>
              </w:rPr>
            </w:pPr>
            <w:r w:rsidRPr="00ED2EE6">
              <w:rPr>
                <w:b/>
                <w:sz w:val="22"/>
                <w:szCs w:val="22"/>
              </w:rPr>
              <w:t>FEES TO BE PAID</w:t>
            </w:r>
          </w:p>
        </w:tc>
        <w:tc>
          <w:tcPr>
            <w:tcW w:w="817" w:type="pct"/>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rsidR="00170790" w:rsidRPr="00ED2EE6" w:rsidRDefault="00170790" w:rsidP="00170790">
            <w:pPr>
              <w:jc w:val="center"/>
              <w:rPr>
                <w:b/>
                <w:sz w:val="22"/>
                <w:szCs w:val="22"/>
              </w:rPr>
            </w:pPr>
            <w:r w:rsidRPr="00ED2EE6">
              <w:rPr>
                <w:b/>
                <w:sz w:val="22"/>
                <w:szCs w:val="22"/>
              </w:rPr>
              <w:t>PROCESSING TIME</w:t>
            </w:r>
          </w:p>
        </w:tc>
        <w:tc>
          <w:tcPr>
            <w:tcW w:w="1093" w:type="pct"/>
            <w:gridSpan w:val="2"/>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rsidR="00170790" w:rsidRPr="00ED2EE6" w:rsidRDefault="00170790" w:rsidP="00170790">
            <w:pPr>
              <w:jc w:val="center"/>
              <w:rPr>
                <w:b/>
                <w:sz w:val="22"/>
                <w:szCs w:val="22"/>
              </w:rPr>
            </w:pPr>
            <w:r w:rsidRPr="00ED2EE6">
              <w:rPr>
                <w:b/>
                <w:sz w:val="22"/>
                <w:szCs w:val="22"/>
              </w:rPr>
              <w:t>PERSONS RESPONSIBLE</w:t>
            </w:r>
          </w:p>
        </w:tc>
      </w:tr>
      <w:tr w:rsidR="00170790" w:rsidTr="000B6FEE">
        <w:tblPrEx>
          <w:tblCellMar>
            <w:left w:w="86" w:type="dxa"/>
            <w:right w:w="86" w:type="dxa"/>
          </w:tblCellMar>
        </w:tblPrEx>
        <w:trPr>
          <w:gridBefore w:val="1"/>
          <w:wBefore w:w="9" w:type="pct"/>
          <w:trHeight w:val="2524"/>
        </w:trPr>
        <w:tc>
          <w:tcPr>
            <w:tcW w:w="869" w:type="pct"/>
            <w:tcBorders>
              <w:top w:val="single" w:sz="4" w:space="0" w:color="auto"/>
              <w:left w:val="single" w:sz="4" w:space="0" w:color="auto"/>
              <w:bottom w:val="single" w:sz="4" w:space="0" w:color="auto"/>
              <w:right w:val="single" w:sz="4" w:space="0" w:color="auto"/>
            </w:tcBorders>
          </w:tcPr>
          <w:p w:rsidR="00170790" w:rsidRPr="00ED2EE6" w:rsidRDefault="00170790" w:rsidP="00170790">
            <w:pPr>
              <w:pStyle w:val="ListParagraph"/>
              <w:numPr>
                <w:ilvl w:val="1"/>
                <w:numId w:val="114"/>
              </w:numPr>
              <w:ind w:left="900" w:hanging="540"/>
              <w:rPr>
                <w:sz w:val="22"/>
                <w:szCs w:val="22"/>
              </w:rPr>
            </w:pPr>
            <w:r w:rsidRPr="00ED2EE6">
              <w:rPr>
                <w:sz w:val="22"/>
                <w:szCs w:val="22"/>
              </w:rPr>
              <w:t>None</w:t>
            </w:r>
          </w:p>
        </w:tc>
        <w:tc>
          <w:tcPr>
            <w:tcW w:w="1476" w:type="pct"/>
            <w:gridSpan w:val="2"/>
            <w:tcBorders>
              <w:top w:val="single" w:sz="4" w:space="0" w:color="auto"/>
              <w:left w:val="single" w:sz="4" w:space="0" w:color="auto"/>
              <w:bottom w:val="single" w:sz="4" w:space="0" w:color="auto"/>
              <w:right w:val="single" w:sz="4" w:space="0" w:color="auto"/>
            </w:tcBorders>
            <w:hideMark/>
          </w:tcPr>
          <w:p w:rsidR="00170790" w:rsidRPr="00ED2EE6" w:rsidRDefault="00170790" w:rsidP="00E263DC">
            <w:pPr>
              <w:pStyle w:val="ListParagraph"/>
              <w:numPr>
                <w:ilvl w:val="1"/>
                <w:numId w:val="115"/>
              </w:numPr>
              <w:ind w:left="900" w:hanging="540"/>
              <w:jc w:val="both"/>
              <w:rPr>
                <w:sz w:val="22"/>
                <w:szCs w:val="22"/>
              </w:rPr>
            </w:pPr>
            <w:r w:rsidRPr="00ED2EE6">
              <w:rPr>
                <w:sz w:val="22"/>
                <w:szCs w:val="22"/>
              </w:rPr>
              <w:t>Get the signed proof of posting from the Barangay fifteen (15) days after posting.</w:t>
            </w:r>
          </w:p>
        </w:tc>
        <w:tc>
          <w:tcPr>
            <w:tcW w:w="737" w:type="pct"/>
            <w:gridSpan w:val="2"/>
            <w:tcBorders>
              <w:top w:val="single" w:sz="4" w:space="0" w:color="auto"/>
              <w:left w:val="single" w:sz="4" w:space="0" w:color="auto"/>
              <w:bottom w:val="single" w:sz="4" w:space="0" w:color="auto"/>
              <w:right w:val="single" w:sz="4" w:space="0" w:color="auto"/>
            </w:tcBorders>
            <w:hideMark/>
          </w:tcPr>
          <w:p w:rsidR="00170790" w:rsidRPr="00ED2EE6" w:rsidRDefault="00170790" w:rsidP="00170790">
            <w:pPr>
              <w:jc w:val="center"/>
              <w:rPr>
                <w:sz w:val="22"/>
                <w:szCs w:val="22"/>
              </w:rPr>
            </w:pPr>
            <w:r w:rsidRPr="00ED2EE6">
              <w:rPr>
                <w:sz w:val="22"/>
                <w:szCs w:val="22"/>
              </w:rPr>
              <w:t>None</w:t>
            </w:r>
          </w:p>
        </w:tc>
        <w:tc>
          <w:tcPr>
            <w:tcW w:w="817" w:type="pct"/>
            <w:tcBorders>
              <w:top w:val="single" w:sz="4" w:space="0" w:color="auto"/>
              <w:left w:val="single" w:sz="4" w:space="0" w:color="auto"/>
              <w:bottom w:val="single" w:sz="4" w:space="0" w:color="auto"/>
              <w:right w:val="single" w:sz="4" w:space="0" w:color="auto"/>
            </w:tcBorders>
            <w:hideMark/>
          </w:tcPr>
          <w:p w:rsidR="00170790" w:rsidRPr="00ED2EE6" w:rsidRDefault="00170790" w:rsidP="00170790">
            <w:pPr>
              <w:jc w:val="center"/>
              <w:rPr>
                <w:sz w:val="22"/>
                <w:szCs w:val="22"/>
              </w:rPr>
            </w:pPr>
            <w:r w:rsidRPr="00ED2EE6">
              <w:rPr>
                <w:sz w:val="22"/>
                <w:szCs w:val="22"/>
              </w:rPr>
              <w:t>3 days</w:t>
            </w:r>
          </w:p>
        </w:tc>
        <w:tc>
          <w:tcPr>
            <w:tcW w:w="1093" w:type="pct"/>
            <w:gridSpan w:val="2"/>
            <w:vMerge w:val="restart"/>
            <w:tcBorders>
              <w:top w:val="single" w:sz="4" w:space="0" w:color="auto"/>
              <w:left w:val="single" w:sz="4" w:space="0" w:color="auto"/>
              <w:right w:val="single" w:sz="4" w:space="0" w:color="auto"/>
            </w:tcBorders>
            <w:hideMark/>
          </w:tcPr>
          <w:p w:rsidR="006E5B06" w:rsidRPr="007B2D7C" w:rsidRDefault="006E5B06" w:rsidP="006E5B06">
            <w:pPr>
              <w:contextualSpacing/>
              <w:jc w:val="center"/>
              <w:rPr>
                <w:b/>
                <w:sz w:val="22"/>
                <w:szCs w:val="16"/>
              </w:rPr>
            </w:pPr>
            <w:r w:rsidRPr="007B2D7C">
              <w:rPr>
                <w:b/>
                <w:sz w:val="22"/>
                <w:szCs w:val="16"/>
              </w:rPr>
              <w:t>RODEL M. MONTEALEGRE</w:t>
            </w:r>
          </w:p>
          <w:p w:rsidR="006E5B06" w:rsidRPr="007B2D7C" w:rsidRDefault="006E5B06" w:rsidP="006E5B06">
            <w:pPr>
              <w:jc w:val="center"/>
              <w:rPr>
                <w:sz w:val="22"/>
                <w:szCs w:val="16"/>
              </w:rPr>
            </w:pPr>
            <w:r w:rsidRPr="007B2D7C">
              <w:rPr>
                <w:sz w:val="22"/>
                <w:szCs w:val="16"/>
              </w:rPr>
              <w:t>LMO II/DPLI</w:t>
            </w:r>
          </w:p>
          <w:p w:rsidR="006E5B06" w:rsidRDefault="006E5B06" w:rsidP="006E5B06">
            <w:pPr>
              <w:jc w:val="center"/>
              <w:rPr>
                <w:i/>
                <w:sz w:val="22"/>
              </w:rPr>
            </w:pPr>
            <w:r>
              <w:rPr>
                <w:noProof/>
                <w:lang w:val="en-PH" w:eastAsia="en-PH"/>
              </w:rPr>
              <w:drawing>
                <wp:anchor distT="0" distB="0" distL="114300" distR="114300" simplePos="0" relativeHeight="251976704" behindDoc="0" locked="0" layoutInCell="1" allowOverlap="1" wp14:anchorId="5E67E47E" wp14:editId="52B5AC89">
                  <wp:simplePos x="0" y="0"/>
                  <wp:positionH relativeFrom="column">
                    <wp:posOffset>658272</wp:posOffset>
                  </wp:positionH>
                  <wp:positionV relativeFrom="paragraph">
                    <wp:posOffset>1953</wp:posOffset>
                  </wp:positionV>
                  <wp:extent cx="836762" cy="844353"/>
                  <wp:effectExtent l="19050" t="19050" r="20955" b="13335"/>
                  <wp:wrapNone/>
                  <wp:docPr id="21" name="Picture 21" descr="C:\Users\Cashier-PC\AppData\Local\Microsoft\Windows\INetCache\Content.Word\RODEL M. MONTEALEGR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Cashier-PC\AppData\Local\Microsoft\Windows\INetCache\Content.Word\RODEL M. MONTEALEGRE.JPG"/>
                          <pic:cNvPicPr>
                            <a:picLocks noChangeAspect="1" noChangeArrowheads="1"/>
                          </pic:cNvPicPr>
                        </pic:nvPicPr>
                        <pic:blipFill>
                          <a:blip r:embed="rId18" cstate="print">
                            <a:extLst>
                              <a:ext uri="{28A0092B-C50C-407E-A947-70E740481C1C}">
                                <a14:useLocalDpi xmlns:a14="http://schemas.microsoft.com/office/drawing/2010/main" val="0"/>
                              </a:ext>
                            </a:extLst>
                          </a:blip>
                          <a:srcRect l="8585" t="5975" r="4903" b="24167"/>
                          <a:stretch>
                            <a:fillRect/>
                          </a:stretch>
                        </pic:blipFill>
                        <pic:spPr bwMode="auto">
                          <a:xfrm>
                            <a:off x="0" y="0"/>
                            <a:ext cx="836762" cy="844353"/>
                          </a:xfrm>
                          <a:prstGeom prst="rect">
                            <a:avLst/>
                          </a:prstGeom>
                          <a:noFill/>
                          <a:ln w="6350" cmpd="sng">
                            <a:solidFill>
                              <a:srgbClr val="000000"/>
                            </a:solidFill>
                            <a:miter lim="800000"/>
                            <a:headEnd/>
                            <a:tailEnd/>
                          </a:ln>
                        </pic:spPr>
                      </pic:pic>
                    </a:graphicData>
                  </a:graphic>
                  <wp14:sizeRelH relativeFrom="page">
                    <wp14:pctWidth>0</wp14:pctWidth>
                  </wp14:sizeRelH>
                  <wp14:sizeRelV relativeFrom="page">
                    <wp14:pctHeight>0</wp14:pctHeight>
                  </wp14:sizeRelV>
                </wp:anchor>
              </w:drawing>
            </w:r>
          </w:p>
          <w:p w:rsidR="006E5B06" w:rsidRDefault="006E5B06" w:rsidP="006E5B06">
            <w:pPr>
              <w:jc w:val="center"/>
              <w:rPr>
                <w:i/>
                <w:sz w:val="22"/>
              </w:rPr>
            </w:pPr>
          </w:p>
          <w:p w:rsidR="006E5B06" w:rsidRDefault="006E5B06" w:rsidP="006E5B06">
            <w:pPr>
              <w:jc w:val="center"/>
              <w:rPr>
                <w:i/>
                <w:sz w:val="22"/>
              </w:rPr>
            </w:pPr>
          </w:p>
          <w:p w:rsidR="006E5B06" w:rsidRDefault="006E5B06" w:rsidP="006E5B06">
            <w:pPr>
              <w:jc w:val="center"/>
              <w:rPr>
                <w:sz w:val="22"/>
                <w:szCs w:val="22"/>
              </w:rPr>
            </w:pPr>
          </w:p>
          <w:p w:rsidR="006E5B06" w:rsidRDefault="006E5B06" w:rsidP="006E5B06">
            <w:pPr>
              <w:jc w:val="center"/>
              <w:rPr>
                <w:sz w:val="22"/>
                <w:szCs w:val="22"/>
              </w:rPr>
            </w:pPr>
          </w:p>
          <w:p w:rsidR="006E5B06" w:rsidRPr="006E5B06" w:rsidRDefault="006E5B06" w:rsidP="006E5B06">
            <w:pPr>
              <w:jc w:val="center"/>
              <w:rPr>
                <w:sz w:val="18"/>
                <w:szCs w:val="22"/>
              </w:rPr>
            </w:pPr>
          </w:p>
          <w:p w:rsidR="006E5B06" w:rsidRPr="006E5B06" w:rsidRDefault="006E5B06" w:rsidP="006E5B06">
            <w:pPr>
              <w:rPr>
                <w:b/>
                <w:sz w:val="8"/>
                <w:szCs w:val="16"/>
              </w:rPr>
            </w:pPr>
          </w:p>
          <w:p w:rsidR="006E5B06" w:rsidRPr="00E076FE" w:rsidRDefault="006E5B06" w:rsidP="006E5B06">
            <w:pPr>
              <w:jc w:val="center"/>
              <w:rPr>
                <w:sz w:val="22"/>
                <w:szCs w:val="16"/>
              </w:rPr>
            </w:pPr>
            <w:r>
              <w:rPr>
                <w:b/>
                <w:sz w:val="22"/>
                <w:szCs w:val="16"/>
              </w:rPr>
              <w:t>EURIDEZ M. GABUCO</w:t>
            </w:r>
          </w:p>
          <w:p w:rsidR="006E5B06" w:rsidRDefault="006E5B06" w:rsidP="006E5B06">
            <w:pPr>
              <w:jc w:val="center"/>
              <w:rPr>
                <w:sz w:val="22"/>
                <w:szCs w:val="22"/>
              </w:rPr>
            </w:pPr>
            <w:r>
              <w:rPr>
                <w:noProof/>
                <w:lang w:val="en-PH" w:eastAsia="en-PH"/>
              </w:rPr>
              <w:t>Land Management Inspector</w:t>
            </w:r>
            <w:r w:rsidRPr="001E5C38">
              <w:rPr>
                <w:sz w:val="22"/>
              </w:rPr>
              <w:t xml:space="preserve"> </w:t>
            </w:r>
          </w:p>
          <w:p w:rsidR="006E5B06" w:rsidRDefault="006E5B06" w:rsidP="006E5B06">
            <w:pPr>
              <w:jc w:val="center"/>
              <w:rPr>
                <w:sz w:val="22"/>
                <w:szCs w:val="22"/>
              </w:rPr>
            </w:pPr>
            <w:r>
              <w:rPr>
                <w:noProof/>
                <w:lang w:val="en-PH" w:eastAsia="en-PH"/>
              </w:rPr>
              <w:drawing>
                <wp:anchor distT="0" distB="0" distL="114300" distR="114300" simplePos="0" relativeHeight="251975680" behindDoc="0" locked="0" layoutInCell="1" allowOverlap="1" wp14:anchorId="0A7A4E66" wp14:editId="111E5C33">
                  <wp:simplePos x="0" y="0"/>
                  <wp:positionH relativeFrom="column">
                    <wp:posOffset>685332</wp:posOffset>
                  </wp:positionH>
                  <wp:positionV relativeFrom="paragraph">
                    <wp:posOffset>57150</wp:posOffset>
                  </wp:positionV>
                  <wp:extent cx="805815" cy="802005"/>
                  <wp:effectExtent l="19050" t="19050" r="13335" b="17145"/>
                  <wp:wrapNone/>
                  <wp:docPr id="19" name="Picture 19" descr="EURIDEZ 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URIDEZ M"/>
                          <pic:cNvPicPr>
                            <a:picLocks noChangeAspect="1" noChangeArrowheads="1"/>
                          </pic:cNvPicPr>
                        </pic:nvPicPr>
                        <pic:blipFill>
                          <a:blip r:embed="rId19" cstate="print">
                            <a:extLst>
                              <a:ext uri="{28A0092B-C50C-407E-A947-70E740481C1C}">
                                <a14:useLocalDpi xmlns:a14="http://schemas.microsoft.com/office/drawing/2010/main" val="0"/>
                              </a:ext>
                            </a:extLst>
                          </a:blip>
                          <a:srcRect l="7123" t="6892" r="6236" b="24089"/>
                          <a:stretch>
                            <a:fillRect/>
                          </a:stretch>
                        </pic:blipFill>
                        <pic:spPr bwMode="auto">
                          <a:xfrm>
                            <a:off x="0" y="0"/>
                            <a:ext cx="805815" cy="802005"/>
                          </a:xfrm>
                          <a:prstGeom prst="rect">
                            <a:avLst/>
                          </a:prstGeom>
                          <a:noFill/>
                          <a:ln w="6350">
                            <a:solidFill>
                              <a:srgbClr val="000000"/>
                            </a:solidFill>
                            <a:miter lim="800000"/>
                            <a:headEnd/>
                            <a:tailEnd/>
                          </a:ln>
                        </pic:spPr>
                      </pic:pic>
                    </a:graphicData>
                  </a:graphic>
                  <wp14:sizeRelH relativeFrom="page">
                    <wp14:pctWidth>0</wp14:pctWidth>
                  </wp14:sizeRelH>
                  <wp14:sizeRelV relativeFrom="page">
                    <wp14:pctHeight>0</wp14:pctHeight>
                  </wp14:sizeRelV>
                </wp:anchor>
              </w:drawing>
            </w:r>
          </w:p>
          <w:p w:rsidR="006E5B06" w:rsidRDefault="006E5B06" w:rsidP="006E5B06">
            <w:pPr>
              <w:jc w:val="center"/>
              <w:rPr>
                <w:sz w:val="22"/>
                <w:szCs w:val="22"/>
              </w:rPr>
            </w:pPr>
          </w:p>
          <w:p w:rsidR="006E5B06" w:rsidRDefault="006E5B06" w:rsidP="006E5B06">
            <w:pPr>
              <w:jc w:val="center"/>
              <w:rPr>
                <w:sz w:val="22"/>
                <w:szCs w:val="22"/>
              </w:rPr>
            </w:pPr>
          </w:p>
          <w:p w:rsidR="006E5B06" w:rsidRDefault="006E5B06" w:rsidP="006E5B06">
            <w:pPr>
              <w:jc w:val="center"/>
              <w:rPr>
                <w:sz w:val="22"/>
                <w:szCs w:val="22"/>
              </w:rPr>
            </w:pPr>
          </w:p>
          <w:p w:rsidR="006E5B06" w:rsidRDefault="006E5B06" w:rsidP="006E5B06">
            <w:pPr>
              <w:jc w:val="center"/>
              <w:rPr>
                <w:sz w:val="16"/>
                <w:szCs w:val="22"/>
              </w:rPr>
            </w:pPr>
          </w:p>
          <w:p w:rsidR="006E5B06" w:rsidRDefault="006E5B06" w:rsidP="006E5B06">
            <w:pPr>
              <w:jc w:val="center"/>
              <w:rPr>
                <w:sz w:val="16"/>
                <w:szCs w:val="22"/>
              </w:rPr>
            </w:pPr>
          </w:p>
          <w:p w:rsidR="006E5B06" w:rsidRDefault="006E5B06" w:rsidP="006E5B06">
            <w:pPr>
              <w:jc w:val="center"/>
              <w:rPr>
                <w:sz w:val="16"/>
                <w:szCs w:val="22"/>
              </w:rPr>
            </w:pPr>
          </w:p>
          <w:p w:rsidR="006E5B06" w:rsidRPr="006E5B06" w:rsidRDefault="006E5B06" w:rsidP="006E5B06">
            <w:pPr>
              <w:jc w:val="center"/>
              <w:rPr>
                <w:sz w:val="10"/>
                <w:szCs w:val="22"/>
              </w:rPr>
            </w:pPr>
          </w:p>
          <w:p w:rsidR="006E5B06" w:rsidRPr="007B2D7C" w:rsidRDefault="006E5B06" w:rsidP="006E5B06">
            <w:pPr>
              <w:contextualSpacing/>
              <w:jc w:val="center"/>
              <w:rPr>
                <w:b/>
                <w:sz w:val="22"/>
                <w:szCs w:val="16"/>
              </w:rPr>
            </w:pPr>
            <w:r w:rsidRPr="007B2D7C">
              <w:rPr>
                <w:b/>
                <w:sz w:val="22"/>
                <w:szCs w:val="16"/>
              </w:rPr>
              <w:t>CARLOTA F. GALIT</w:t>
            </w:r>
          </w:p>
          <w:p w:rsidR="006E5B06" w:rsidRPr="007B2D7C" w:rsidRDefault="006E5B06" w:rsidP="006E5B06">
            <w:pPr>
              <w:jc w:val="center"/>
              <w:rPr>
                <w:sz w:val="22"/>
                <w:szCs w:val="16"/>
              </w:rPr>
            </w:pPr>
            <w:r w:rsidRPr="007B2D7C">
              <w:rPr>
                <w:sz w:val="22"/>
                <w:szCs w:val="16"/>
              </w:rPr>
              <w:t>LMI</w:t>
            </w:r>
          </w:p>
          <w:p w:rsidR="006E5B06" w:rsidRDefault="006E5B06" w:rsidP="006E5B06">
            <w:pPr>
              <w:jc w:val="center"/>
              <w:rPr>
                <w:sz w:val="22"/>
                <w:szCs w:val="22"/>
              </w:rPr>
            </w:pPr>
            <w:r>
              <w:rPr>
                <w:noProof/>
                <w:lang w:val="en-PH" w:eastAsia="en-PH"/>
              </w:rPr>
              <w:drawing>
                <wp:anchor distT="0" distB="0" distL="114300" distR="114300" simplePos="0" relativeHeight="251977728" behindDoc="0" locked="0" layoutInCell="1" allowOverlap="1" wp14:anchorId="7F639FEE" wp14:editId="2BFB754F">
                  <wp:simplePos x="0" y="0"/>
                  <wp:positionH relativeFrom="column">
                    <wp:posOffset>680631</wp:posOffset>
                  </wp:positionH>
                  <wp:positionV relativeFrom="paragraph">
                    <wp:posOffset>49482</wp:posOffset>
                  </wp:positionV>
                  <wp:extent cx="810883" cy="814828"/>
                  <wp:effectExtent l="19050" t="19050" r="27940" b="23495"/>
                  <wp:wrapNone/>
                  <wp:docPr id="20" name="Picture 20" descr="C:\Users\Cashier-PC\AppData\Local\Microsoft\Windows\INetCache\Content.Word\CARLOTA F. GALI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Cashier-PC\AppData\Local\Microsoft\Windows\INetCache\Content.Word\CARLOTA F. GALIT.JPG"/>
                          <pic:cNvPicPr>
                            <a:picLocks noChangeAspect="1" noChangeArrowheads="1"/>
                          </pic:cNvPicPr>
                        </pic:nvPicPr>
                        <pic:blipFill>
                          <a:blip r:embed="rId20" cstate="print">
                            <a:extLst>
                              <a:ext uri="{28A0092B-C50C-407E-A947-70E740481C1C}">
                                <a14:useLocalDpi xmlns:a14="http://schemas.microsoft.com/office/drawing/2010/main" val="0"/>
                              </a:ext>
                            </a:extLst>
                          </a:blip>
                          <a:srcRect l="2565" t="3261" r="3189" b="21010"/>
                          <a:stretch>
                            <a:fillRect/>
                          </a:stretch>
                        </pic:blipFill>
                        <pic:spPr bwMode="auto">
                          <a:xfrm>
                            <a:off x="0" y="0"/>
                            <a:ext cx="810883" cy="814828"/>
                          </a:xfrm>
                          <a:prstGeom prst="rect">
                            <a:avLst/>
                          </a:prstGeom>
                          <a:noFill/>
                          <a:ln w="6350" cmpd="sng">
                            <a:solidFill>
                              <a:srgbClr val="000000"/>
                            </a:solidFill>
                            <a:miter lim="800000"/>
                            <a:headEnd/>
                            <a:tailEnd/>
                          </a:ln>
                        </pic:spPr>
                      </pic:pic>
                    </a:graphicData>
                  </a:graphic>
                  <wp14:sizeRelH relativeFrom="page">
                    <wp14:pctWidth>0</wp14:pctWidth>
                  </wp14:sizeRelH>
                  <wp14:sizeRelV relativeFrom="page">
                    <wp14:pctHeight>0</wp14:pctHeight>
                  </wp14:sizeRelV>
                </wp:anchor>
              </w:drawing>
            </w:r>
          </w:p>
          <w:p w:rsidR="006E5B06" w:rsidRDefault="006E5B06" w:rsidP="006E5B06">
            <w:pPr>
              <w:jc w:val="center"/>
              <w:rPr>
                <w:sz w:val="22"/>
                <w:szCs w:val="22"/>
              </w:rPr>
            </w:pPr>
          </w:p>
          <w:p w:rsidR="006E5B06" w:rsidRDefault="006E5B06" w:rsidP="006E5B06">
            <w:pPr>
              <w:jc w:val="center"/>
              <w:rPr>
                <w:sz w:val="22"/>
                <w:szCs w:val="22"/>
              </w:rPr>
            </w:pPr>
          </w:p>
          <w:p w:rsidR="006E5B06" w:rsidRDefault="006E5B06" w:rsidP="006E5B06">
            <w:pPr>
              <w:jc w:val="center"/>
              <w:rPr>
                <w:sz w:val="22"/>
                <w:szCs w:val="22"/>
              </w:rPr>
            </w:pPr>
          </w:p>
          <w:p w:rsidR="00170790" w:rsidRPr="00A95C82" w:rsidRDefault="00170790" w:rsidP="00E263DC">
            <w:pPr>
              <w:rPr>
                <w:sz w:val="22"/>
                <w:szCs w:val="22"/>
              </w:rPr>
            </w:pPr>
          </w:p>
        </w:tc>
      </w:tr>
      <w:tr w:rsidR="00170790" w:rsidTr="000B6FEE">
        <w:tblPrEx>
          <w:tblCellMar>
            <w:left w:w="86" w:type="dxa"/>
            <w:right w:w="86" w:type="dxa"/>
          </w:tblCellMar>
        </w:tblPrEx>
        <w:trPr>
          <w:gridBefore w:val="1"/>
          <w:wBefore w:w="9" w:type="pct"/>
          <w:trHeight w:val="3543"/>
        </w:trPr>
        <w:tc>
          <w:tcPr>
            <w:tcW w:w="869" w:type="pct"/>
            <w:tcBorders>
              <w:top w:val="single" w:sz="4" w:space="0" w:color="auto"/>
              <w:left w:val="single" w:sz="4" w:space="0" w:color="auto"/>
              <w:bottom w:val="single" w:sz="4" w:space="0" w:color="auto"/>
              <w:right w:val="single" w:sz="4" w:space="0" w:color="auto"/>
            </w:tcBorders>
          </w:tcPr>
          <w:p w:rsidR="00170790" w:rsidRPr="00ED2EE6" w:rsidRDefault="00170790" w:rsidP="00170790">
            <w:pPr>
              <w:pStyle w:val="ListParagraph"/>
              <w:numPr>
                <w:ilvl w:val="1"/>
                <w:numId w:val="115"/>
              </w:numPr>
              <w:ind w:left="900" w:hanging="540"/>
              <w:rPr>
                <w:sz w:val="22"/>
                <w:szCs w:val="22"/>
              </w:rPr>
            </w:pPr>
            <w:r w:rsidRPr="00ED2EE6">
              <w:rPr>
                <w:sz w:val="22"/>
                <w:szCs w:val="22"/>
              </w:rPr>
              <w:t>None</w:t>
            </w:r>
          </w:p>
        </w:tc>
        <w:tc>
          <w:tcPr>
            <w:tcW w:w="1476" w:type="pct"/>
            <w:gridSpan w:val="2"/>
            <w:tcBorders>
              <w:top w:val="single" w:sz="4" w:space="0" w:color="auto"/>
              <w:left w:val="single" w:sz="4" w:space="0" w:color="auto"/>
              <w:bottom w:val="single" w:sz="4" w:space="0" w:color="auto"/>
              <w:right w:val="single" w:sz="4" w:space="0" w:color="auto"/>
            </w:tcBorders>
            <w:hideMark/>
          </w:tcPr>
          <w:p w:rsidR="00170790" w:rsidRPr="00ED2EE6" w:rsidRDefault="00170790" w:rsidP="00E263DC">
            <w:pPr>
              <w:pStyle w:val="ListParagraph"/>
              <w:numPr>
                <w:ilvl w:val="1"/>
                <w:numId w:val="114"/>
              </w:numPr>
              <w:ind w:left="900" w:hanging="540"/>
              <w:jc w:val="both"/>
              <w:rPr>
                <w:sz w:val="22"/>
                <w:szCs w:val="22"/>
              </w:rPr>
            </w:pPr>
            <w:r w:rsidRPr="00ED2EE6">
              <w:rPr>
                <w:sz w:val="22"/>
                <w:szCs w:val="22"/>
              </w:rPr>
              <w:t>Conduct investigation on the land being applied for. Prepare, sign and submit investiga</w:t>
            </w:r>
            <w:r w:rsidR="00E263DC">
              <w:rPr>
                <w:sz w:val="22"/>
                <w:szCs w:val="22"/>
              </w:rPr>
              <w:t xml:space="preserve">tion report, and forward to LMO </w:t>
            </w:r>
            <w:r w:rsidRPr="00ED2EE6">
              <w:rPr>
                <w:sz w:val="22"/>
                <w:szCs w:val="22"/>
              </w:rPr>
              <w:t>I.</w:t>
            </w:r>
          </w:p>
        </w:tc>
        <w:tc>
          <w:tcPr>
            <w:tcW w:w="737" w:type="pct"/>
            <w:gridSpan w:val="2"/>
            <w:tcBorders>
              <w:top w:val="single" w:sz="4" w:space="0" w:color="auto"/>
              <w:left w:val="single" w:sz="4" w:space="0" w:color="auto"/>
              <w:bottom w:val="single" w:sz="4" w:space="0" w:color="auto"/>
              <w:right w:val="single" w:sz="4" w:space="0" w:color="auto"/>
            </w:tcBorders>
            <w:hideMark/>
          </w:tcPr>
          <w:p w:rsidR="00170790" w:rsidRPr="00ED2EE6" w:rsidRDefault="00170790" w:rsidP="00170790">
            <w:pPr>
              <w:jc w:val="center"/>
              <w:rPr>
                <w:sz w:val="22"/>
                <w:szCs w:val="22"/>
              </w:rPr>
            </w:pPr>
            <w:r w:rsidRPr="00ED2EE6">
              <w:rPr>
                <w:sz w:val="22"/>
                <w:szCs w:val="22"/>
              </w:rPr>
              <w:t>None</w:t>
            </w:r>
          </w:p>
        </w:tc>
        <w:tc>
          <w:tcPr>
            <w:tcW w:w="817" w:type="pct"/>
            <w:tcBorders>
              <w:top w:val="single" w:sz="4" w:space="0" w:color="auto"/>
              <w:left w:val="single" w:sz="4" w:space="0" w:color="auto"/>
              <w:bottom w:val="single" w:sz="4" w:space="0" w:color="auto"/>
              <w:right w:val="single" w:sz="4" w:space="0" w:color="auto"/>
            </w:tcBorders>
            <w:hideMark/>
          </w:tcPr>
          <w:p w:rsidR="00170790" w:rsidRPr="00ED2EE6" w:rsidRDefault="00170790" w:rsidP="00170790">
            <w:pPr>
              <w:jc w:val="center"/>
              <w:rPr>
                <w:sz w:val="22"/>
                <w:szCs w:val="22"/>
              </w:rPr>
            </w:pPr>
            <w:r w:rsidRPr="00ED2EE6">
              <w:rPr>
                <w:sz w:val="22"/>
                <w:szCs w:val="22"/>
              </w:rPr>
              <w:t>30 days</w:t>
            </w:r>
          </w:p>
        </w:tc>
        <w:tc>
          <w:tcPr>
            <w:tcW w:w="1093" w:type="pct"/>
            <w:gridSpan w:val="2"/>
            <w:vMerge/>
            <w:tcBorders>
              <w:left w:val="single" w:sz="4" w:space="0" w:color="auto"/>
              <w:bottom w:val="single" w:sz="4" w:space="0" w:color="auto"/>
              <w:right w:val="single" w:sz="4" w:space="0" w:color="auto"/>
            </w:tcBorders>
            <w:hideMark/>
          </w:tcPr>
          <w:p w:rsidR="00170790" w:rsidRPr="00ED2EE6" w:rsidRDefault="00170790" w:rsidP="00170790">
            <w:pPr>
              <w:jc w:val="center"/>
              <w:rPr>
                <w:i/>
                <w:sz w:val="22"/>
                <w:szCs w:val="22"/>
              </w:rPr>
            </w:pPr>
          </w:p>
        </w:tc>
      </w:tr>
      <w:tr w:rsidR="00170790" w:rsidTr="000B6FEE">
        <w:tblPrEx>
          <w:tblCellMar>
            <w:left w:w="86" w:type="dxa"/>
            <w:right w:w="86" w:type="dxa"/>
          </w:tblCellMar>
        </w:tblPrEx>
        <w:trPr>
          <w:gridBefore w:val="1"/>
          <w:wBefore w:w="9" w:type="pct"/>
          <w:trHeight w:val="2264"/>
        </w:trPr>
        <w:tc>
          <w:tcPr>
            <w:tcW w:w="869" w:type="pct"/>
            <w:tcBorders>
              <w:top w:val="single" w:sz="4" w:space="0" w:color="auto"/>
              <w:left w:val="single" w:sz="4" w:space="0" w:color="auto"/>
              <w:bottom w:val="single" w:sz="4" w:space="0" w:color="auto"/>
              <w:right w:val="single" w:sz="4" w:space="0" w:color="auto"/>
            </w:tcBorders>
          </w:tcPr>
          <w:p w:rsidR="00170790" w:rsidRPr="00ED2EE6" w:rsidRDefault="00170790" w:rsidP="00170790">
            <w:pPr>
              <w:pStyle w:val="ListParagraph"/>
              <w:numPr>
                <w:ilvl w:val="1"/>
                <w:numId w:val="114"/>
              </w:numPr>
              <w:ind w:left="900" w:hanging="540"/>
              <w:rPr>
                <w:sz w:val="22"/>
                <w:szCs w:val="22"/>
              </w:rPr>
            </w:pPr>
            <w:r w:rsidRPr="00ED2EE6">
              <w:rPr>
                <w:sz w:val="22"/>
                <w:szCs w:val="22"/>
              </w:rPr>
              <w:t>None</w:t>
            </w:r>
          </w:p>
        </w:tc>
        <w:tc>
          <w:tcPr>
            <w:tcW w:w="1476" w:type="pct"/>
            <w:gridSpan w:val="2"/>
            <w:tcBorders>
              <w:top w:val="single" w:sz="4" w:space="0" w:color="auto"/>
              <w:left w:val="single" w:sz="4" w:space="0" w:color="auto"/>
              <w:bottom w:val="single" w:sz="4" w:space="0" w:color="auto"/>
              <w:right w:val="single" w:sz="4" w:space="0" w:color="auto"/>
            </w:tcBorders>
            <w:hideMark/>
          </w:tcPr>
          <w:p w:rsidR="00170790" w:rsidRPr="00ED2EE6" w:rsidRDefault="00170790" w:rsidP="00E263DC">
            <w:pPr>
              <w:pStyle w:val="ListParagraph"/>
              <w:numPr>
                <w:ilvl w:val="1"/>
                <w:numId w:val="115"/>
              </w:numPr>
              <w:ind w:left="900" w:hanging="540"/>
              <w:jc w:val="both"/>
              <w:rPr>
                <w:sz w:val="22"/>
                <w:szCs w:val="22"/>
              </w:rPr>
            </w:pPr>
            <w:r w:rsidRPr="00ED2EE6">
              <w:rPr>
                <w:sz w:val="22"/>
                <w:szCs w:val="22"/>
              </w:rPr>
              <w:t xml:space="preserve">Screen the </w:t>
            </w:r>
            <w:proofErr w:type="spellStart"/>
            <w:r w:rsidRPr="00ED2EE6">
              <w:rPr>
                <w:sz w:val="22"/>
                <w:szCs w:val="22"/>
              </w:rPr>
              <w:t>carpeta</w:t>
            </w:r>
            <w:proofErr w:type="spellEnd"/>
            <w:r w:rsidRPr="00ED2EE6">
              <w:rPr>
                <w:sz w:val="22"/>
                <w:szCs w:val="22"/>
              </w:rPr>
              <w:t xml:space="preserve"> and prepare V37/certified lot data computation, Order of Award, and Judicial Form, and forward to Geodetic Engineer (GE).</w:t>
            </w:r>
          </w:p>
        </w:tc>
        <w:tc>
          <w:tcPr>
            <w:tcW w:w="737" w:type="pct"/>
            <w:gridSpan w:val="2"/>
            <w:tcBorders>
              <w:top w:val="single" w:sz="4" w:space="0" w:color="auto"/>
              <w:left w:val="single" w:sz="4" w:space="0" w:color="auto"/>
              <w:bottom w:val="single" w:sz="4" w:space="0" w:color="auto"/>
              <w:right w:val="single" w:sz="4" w:space="0" w:color="auto"/>
            </w:tcBorders>
            <w:hideMark/>
          </w:tcPr>
          <w:p w:rsidR="00170790" w:rsidRPr="00ED2EE6" w:rsidRDefault="00170790" w:rsidP="00170790">
            <w:pPr>
              <w:jc w:val="center"/>
              <w:rPr>
                <w:sz w:val="22"/>
                <w:szCs w:val="22"/>
              </w:rPr>
            </w:pPr>
            <w:r w:rsidRPr="00ED2EE6">
              <w:rPr>
                <w:sz w:val="22"/>
                <w:szCs w:val="22"/>
              </w:rPr>
              <w:t>None</w:t>
            </w:r>
          </w:p>
        </w:tc>
        <w:tc>
          <w:tcPr>
            <w:tcW w:w="817" w:type="pct"/>
            <w:tcBorders>
              <w:top w:val="single" w:sz="4" w:space="0" w:color="auto"/>
              <w:left w:val="single" w:sz="4" w:space="0" w:color="auto"/>
              <w:bottom w:val="single" w:sz="4" w:space="0" w:color="auto"/>
              <w:right w:val="single" w:sz="4" w:space="0" w:color="auto"/>
            </w:tcBorders>
            <w:hideMark/>
          </w:tcPr>
          <w:p w:rsidR="00170790" w:rsidRPr="00ED2EE6" w:rsidRDefault="00170790" w:rsidP="00170790">
            <w:pPr>
              <w:jc w:val="center"/>
              <w:rPr>
                <w:sz w:val="22"/>
                <w:szCs w:val="22"/>
              </w:rPr>
            </w:pPr>
            <w:r w:rsidRPr="00ED2EE6">
              <w:rPr>
                <w:sz w:val="22"/>
                <w:szCs w:val="22"/>
              </w:rPr>
              <w:t>10 days</w:t>
            </w:r>
          </w:p>
        </w:tc>
        <w:tc>
          <w:tcPr>
            <w:tcW w:w="1093" w:type="pct"/>
            <w:gridSpan w:val="2"/>
            <w:tcBorders>
              <w:top w:val="single" w:sz="4" w:space="0" w:color="auto"/>
              <w:left w:val="single" w:sz="4" w:space="0" w:color="auto"/>
              <w:bottom w:val="single" w:sz="4" w:space="0" w:color="auto"/>
              <w:right w:val="single" w:sz="4" w:space="0" w:color="auto"/>
            </w:tcBorders>
            <w:hideMark/>
          </w:tcPr>
          <w:p w:rsidR="00170790" w:rsidRDefault="006E5B06" w:rsidP="00170790">
            <w:pPr>
              <w:jc w:val="center"/>
              <w:rPr>
                <w:b/>
                <w:sz w:val="22"/>
                <w:szCs w:val="22"/>
              </w:rPr>
            </w:pPr>
            <w:r w:rsidRPr="00E263DC">
              <w:rPr>
                <w:noProof/>
                <w:lang w:val="en-PH" w:eastAsia="en-PH"/>
              </w:rPr>
              <mc:AlternateContent>
                <mc:Choice Requires="wps">
                  <w:drawing>
                    <wp:anchor distT="0" distB="0" distL="114300" distR="114300" simplePos="0" relativeHeight="251854848" behindDoc="0" locked="0" layoutInCell="1" allowOverlap="1" wp14:anchorId="4626CF8B" wp14:editId="59F4CF6D">
                      <wp:simplePos x="0" y="0"/>
                      <wp:positionH relativeFrom="column">
                        <wp:posOffset>64087</wp:posOffset>
                      </wp:positionH>
                      <wp:positionV relativeFrom="paragraph">
                        <wp:posOffset>28575</wp:posOffset>
                      </wp:positionV>
                      <wp:extent cx="1007745" cy="422694"/>
                      <wp:effectExtent l="0" t="0" r="0" b="0"/>
                      <wp:wrapNone/>
                      <wp:docPr id="463" name="Text Box 463"/>
                      <wp:cNvGraphicFramePr/>
                      <a:graphic xmlns:a="http://schemas.openxmlformats.org/drawingml/2006/main">
                        <a:graphicData uri="http://schemas.microsoft.com/office/word/2010/wordprocessingShape">
                          <wps:wsp>
                            <wps:cNvSpPr txBox="1"/>
                            <wps:spPr>
                              <a:xfrm>
                                <a:off x="0" y="0"/>
                                <a:ext cx="1007745" cy="42269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E263DC" w:rsidRPr="0008682E" w:rsidRDefault="00E263DC" w:rsidP="00E263DC">
                                  <w:pPr>
                                    <w:spacing w:line="240" w:lineRule="auto"/>
                                    <w:contextualSpacing/>
                                    <w:jc w:val="center"/>
                                    <w:rPr>
                                      <w:b/>
                                      <w:sz w:val="16"/>
                                      <w:szCs w:val="16"/>
                                    </w:rPr>
                                  </w:pPr>
                                  <w:r>
                                    <w:rPr>
                                      <w:b/>
                                      <w:sz w:val="16"/>
                                      <w:szCs w:val="16"/>
                                    </w:rPr>
                                    <w:t>DELFIN N. CASTICIMO, JR</w:t>
                                  </w:r>
                                </w:p>
                                <w:p w:rsidR="00E263DC" w:rsidRDefault="00E263DC" w:rsidP="00E263DC">
                                  <w:pPr>
                                    <w:spacing w:line="240" w:lineRule="auto"/>
                                    <w:contextualSpacing/>
                                    <w:jc w:val="center"/>
                                    <w:rPr>
                                      <w:sz w:val="16"/>
                                      <w:szCs w:val="16"/>
                                    </w:rPr>
                                  </w:pPr>
                                  <w:r>
                                    <w:rPr>
                                      <w:sz w:val="16"/>
                                      <w:szCs w:val="16"/>
                                    </w:rPr>
                                    <w:t>Eng. Aide</w:t>
                                  </w:r>
                                </w:p>
                                <w:p w:rsidR="00E263DC" w:rsidRDefault="00E263DC" w:rsidP="00E263DC">
                                  <w:pPr>
                                    <w:spacing w:line="240" w:lineRule="auto"/>
                                    <w:contextualSpacing/>
                                    <w:jc w:val="center"/>
                                    <w:rPr>
                                      <w:sz w:val="16"/>
                                      <w:szCs w:val="16"/>
                                    </w:rPr>
                                  </w:pPr>
                                </w:p>
                                <w:p w:rsidR="00E263DC" w:rsidRPr="00361AAF" w:rsidRDefault="00E263DC" w:rsidP="00E263DC">
                                  <w:pPr>
                                    <w:spacing w:line="240" w:lineRule="auto"/>
                                    <w:contextualSpacing/>
                                    <w:jc w:val="center"/>
                                    <w:rPr>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63" o:spid="_x0000_s1030" type="#_x0000_t202" style="position:absolute;left:0;text-align:left;margin-left:5.05pt;margin-top:2.25pt;width:79.35pt;height:33.3pt;z-index:25185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" filled="f" stroked="f" strokeweight=".5pt">
                      <v:textbox>
                        <w:txbxContent>
                          <w:p w:rsidR="00E263DC" w:rsidRPr="0008682E" w:rsidRDefault="00E263DC" w:rsidP="00E263DC">
                            <w:pPr>
                              <w:spacing w:line="240" w:lineRule="auto"/>
                              <w:contextualSpacing/>
                              <w:jc w:val="center"/>
                              <w:rPr>
                                <w:b/>
                                <w:sz w:val="16"/>
                                <w:szCs w:val="16"/>
                              </w:rPr>
                            </w:pPr>
                            <w:r>
                              <w:rPr>
                                <w:b/>
                                <w:sz w:val="16"/>
                                <w:szCs w:val="16"/>
                              </w:rPr>
                              <w:t>DELFIN N. CASTICIMO, JR</w:t>
                            </w:r>
                          </w:p>
                          <w:p w:rsidR="00E263DC" w:rsidRDefault="00E263DC" w:rsidP="00E263DC">
                            <w:pPr>
                              <w:spacing w:line="240" w:lineRule="auto"/>
                              <w:contextualSpacing/>
                              <w:jc w:val="center"/>
                              <w:rPr>
                                <w:sz w:val="16"/>
                                <w:szCs w:val="16"/>
                              </w:rPr>
                            </w:pPr>
                            <w:r>
                              <w:rPr>
                                <w:sz w:val="16"/>
                                <w:szCs w:val="16"/>
                              </w:rPr>
                              <w:t>Eng. Aide</w:t>
                            </w:r>
                          </w:p>
                          <w:p w:rsidR="00E263DC" w:rsidRDefault="00E263DC" w:rsidP="00E263DC">
                            <w:pPr>
                              <w:spacing w:line="240" w:lineRule="auto"/>
                              <w:contextualSpacing/>
                              <w:jc w:val="center"/>
                              <w:rPr>
                                <w:sz w:val="16"/>
                                <w:szCs w:val="16"/>
                              </w:rPr>
                            </w:pPr>
                          </w:p>
                          <w:p w:rsidR="00E263DC" w:rsidRPr="00361AAF" w:rsidRDefault="00E263DC" w:rsidP="00E263DC">
                            <w:pPr>
                              <w:spacing w:line="240" w:lineRule="auto"/>
                              <w:contextualSpacing/>
                              <w:jc w:val="center"/>
                              <w:rPr>
                                <w:sz w:val="16"/>
                                <w:szCs w:val="16"/>
                              </w:rPr>
                            </w:pPr>
                          </w:p>
                        </w:txbxContent>
                      </v:textbox>
                    </v:shape>
                  </w:pict>
                </mc:Fallback>
              </mc:AlternateContent>
            </w:r>
            <w:r w:rsidR="00D0338E" w:rsidRPr="00E263DC">
              <w:rPr>
                <w:b/>
                <w:noProof/>
                <w:sz w:val="22"/>
                <w:szCs w:val="22"/>
                <w:lang w:val="en-PH" w:eastAsia="en-PH"/>
              </w:rPr>
              <mc:AlternateContent>
                <mc:Choice Requires="wps">
                  <w:drawing>
                    <wp:anchor distT="0" distB="0" distL="114300" distR="114300" simplePos="0" relativeHeight="251814912" behindDoc="0" locked="0" layoutInCell="1" allowOverlap="1" wp14:anchorId="408B024C" wp14:editId="2FE403F6">
                      <wp:simplePos x="0" y="0"/>
                      <wp:positionH relativeFrom="column">
                        <wp:posOffset>1226736</wp:posOffset>
                      </wp:positionH>
                      <wp:positionV relativeFrom="paragraph">
                        <wp:posOffset>22920</wp:posOffset>
                      </wp:positionV>
                      <wp:extent cx="828675" cy="504825"/>
                      <wp:effectExtent l="0" t="0" r="0" b="0"/>
                      <wp:wrapNone/>
                      <wp:docPr id="462" name="Text Box 462"/>
                      <wp:cNvGraphicFramePr/>
                      <a:graphic xmlns:a="http://schemas.openxmlformats.org/drawingml/2006/main">
                        <a:graphicData uri="http://schemas.microsoft.com/office/word/2010/wordprocessingShape">
                          <wps:wsp>
                            <wps:cNvSpPr txBox="1"/>
                            <wps:spPr>
                              <a:xfrm>
                                <a:off x="0" y="0"/>
                                <a:ext cx="828675" cy="5048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E263DC" w:rsidRPr="0008682E" w:rsidRDefault="00E263DC" w:rsidP="00E263DC">
                                  <w:pPr>
                                    <w:spacing w:line="240" w:lineRule="auto"/>
                                    <w:contextualSpacing/>
                                    <w:jc w:val="center"/>
                                    <w:rPr>
                                      <w:b/>
                                      <w:sz w:val="16"/>
                                      <w:szCs w:val="16"/>
                                    </w:rPr>
                                  </w:pPr>
                                  <w:r>
                                    <w:rPr>
                                      <w:b/>
                                      <w:sz w:val="16"/>
                                      <w:szCs w:val="16"/>
                                    </w:rPr>
                                    <w:t>SIMPLICIO C. CALINOG</w:t>
                                  </w:r>
                                </w:p>
                                <w:p w:rsidR="00E263DC" w:rsidRDefault="00E263DC" w:rsidP="00E263DC">
                                  <w:pPr>
                                    <w:spacing w:line="240" w:lineRule="auto"/>
                                    <w:contextualSpacing/>
                                    <w:jc w:val="center"/>
                                    <w:rPr>
                                      <w:sz w:val="16"/>
                                      <w:szCs w:val="16"/>
                                    </w:rPr>
                                  </w:pPr>
                                  <w:r>
                                    <w:rPr>
                                      <w:sz w:val="16"/>
                                      <w:szCs w:val="16"/>
                                    </w:rPr>
                                    <w:t>Cartographer</w:t>
                                  </w:r>
                                </w:p>
                                <w:p w:rsidR="00E263DC" w:rsidRDefault="00E263DC" w:rsidP="00E263DC">
                                  <w:pPr>
                                    <w:spacing w:line="240" w:lineRule="auto"/>
                                    <w:contextualSpacing/>
                                    <w:jc w:val="center"/>
                                    <w:rPr>
                                      <w:sz w:val="16"/>
                                      <w:szCs w:val="16"/>
                                    </w:rPr>
                                  </w:pPr>
                                </w:p>
                                <w:p w:rsidR="00E263DC" w:rsidRPr="00361AAF" w:rsidRDefault="00E263DC" w:rsidP="00E263DC">
                                  <w:pPr>
                                    <w:spacing w:line="240" w:lineRule="auto"/>
                                    <w:contextualSpacing/>
                                    <w:jc w:val="center"/>
                                    <w:rPr>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62" o:spid="_x0000_s1031" type="#_x0000_t202" style="position:absolute;left:0;text-align:left;margin-left:96.6pt;margin-top:1.8pt;width:65.25pt;height:39.75pt;z-index:25181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" filled="f" stroked="f" strokeweight=".5pt">
                      <v:textbox>
                        <w:txbxContent>
                          <w:p w:rsidR="00E263DC" w:rsidRPr="0008682E" w:rsidRDefault="00E263DC" w:rsidP="00E263DC">
                            <w:pPr>
                              <w:spacing w:line="240" w:lineRule="auto"/>
                              <w:contextualSpacing/>
                              <w:jc w:val="center"/>
                              <w:rPr>
                                <w:b/>
                                <w:sz w:val="16"/>
                                <w:szCs w:val="16"/>
                              </w:rPr>
                            </w:pPr>
                            <w:r>
                              <w:rPr>
                                <w:b/>
                                <w:sz w:val="16"/>
                                <w:szCs w:val="16"/>
                              </w:rPr>
                              <w:t>SIMPLICIO C. CALINOG</w:t>
                            </w:r>
                          </w:p>
                          <w:p w:rsidR="00E263DC" w:rsidRDefault="00E263DC" w:rsidP="00E263DC">
                            <w:pPr>
                              <w:spacing w:line="240" w:lineRule="auto"/>
                              <w:contextualSpacing/>
                              <w:jc w:val="center"/>
                              <w:rPr>
                                <w:sz w:val="16"/>
                                <w:szCs w:val="16"/>
                              </w:rPr>
                            </w:pPr>
                            <w:r>
                              <w:rPr>
                                <w:sz w:val="16"/>
                                <w:szCs w:val="16"/>
                              </w:rPr>
                              <w:t>Cartographer</w:t>
                            </w:r>
                          </w:p>
                          <w:p w:rsidR="00E263DC" w:rsidRDefault="00E263DC" w:rsidP="00E263DC">
                            <w:pPr>
                              <w:spacing w:line="240" w:lineRule="auto"/>
                              <w:contextualSpacing/>
                              <w:jc w:val="center"/>
                              <w:rPr>
                                <w:sz w:val="16"/>
                                <w:szCs w:val="16"/>
                              </w:rPr>
                            </w:pPr>
                          </w:p>
                          <w:p w:rsidR="00E263DC" w:rsidRPr="00361AAF" w:rsidRDefault="00E263DC" w:rsidP="00E263DC">
                            <w:pPr>
                              <w:spacing w:line="240" w:lineRule="auto"/>
                              <w:contextualSpacing/>
                              <w:jc w:val="center"/>
                              <w:rPr>
                                <w:sz w:val="16"/>
                                <w:szCs w:val="16"/>
                              </w:rPr>
                            </w:pPr>
                          </w:p>
                        </w:txbxContent>
                      </v:textbox>
                    </v:shape>
                  </w:pict>
                </mc:Fallback>
              </mc:AlternateContent>
            </w:r>
          </w:p>
          <w:p w:rsidR="00170790" w:rsidRDefault="00170790" w:rsidP="00170790">
            <w:pPr>
              <w:jc w:val="center"/>
              <w:rPr>
                <w:b/>
                <w:sz w:val="22"/>
                <w:szCs w:val="22"/>
              </w:rPr>
            </w:pPr>
          </w:p>
          <w:p w:rsidR="006E5B06" w:rsidRPr="006E5B06" w:rsidRDefault="006E5B06" w:rsidP="006E5B06">
            <w:pPr>
              <w:jc w:val="center"/>
              <w:rPr>
                <w:b/>
                <w:sz w:val="22"/>
                <w:szCs w:val="22"/>
              </w:rPr>
            </w:pPr>
          </w:p>
          <w:p w:rsidR="006E5B06" w:rsidRDefault="006E5B06" w:rsidP="006E5B06">
            <w:pPr>
              <w:jc w:val="center"/>
              <w:rPr>
                <w:b/>
                <w:sz w:val="22"/>
                <w:szCs w:val="22"/>
              </w:rPr>
            </w:pPr>
            <w:r>
              <w:rPr>
                <w:noProof/>
                <w:lang w:val="en-PH" w:eastAsia="en-PH"/>
              </w:rPr>
              <w:drawing>
                <wp:anchor distT="0" distB="0" distL="114300" distR="114300" simplePos="0" relativeHeight="251980800" behindDoc="0" locked="0" layoutInCell="1" allowOverlap="1" wp14:anchorId="07470D8A" wp14:editId="4BDF2925">
                  <wp:simplePos x="0" y="0"/>
                  <wp:positionH relativeFrom="column">
                    <wp:posOffset>1185545</wp:posOffset>
                  </wp:positionH>
                  <wp:positionV relativeFrom="paragraph">
                    <wp:posOffset>42545</wp:posOffset>
                  </wp:positionV>
                  <wp:extent cx="925830" cy="918210"/>
                  <wp:effectExtent l="19050" t="19050" r="26670" b="15240"/>
                  <wp:wrapNone/>
                  <wp:docPr id="28" name="Picture 28" descr="C:\Users\Cashier-PC\AppData\Local\Microsoft\Windows\INetCache\Content.Word\SIMPLICIO C. CALINO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Cashier-PC\AppData\Local\Microsoft\Windows\INetCache\Content.Word\SIMPLICIO C. CALINOG.JPG"/>
                          <pic:cNvPicPr>
                            <a:picLocks noChangeAspect="1" noChangeArrowheads="1"/>
                          </pic:cNvPicPr>
                        </pic:nvPicPr>
                        <pic:blipFill>
                          <a:blip r:embed="rId21" cstate="print">
                            <a:extLst>
                              <a:ext uri="{28A0092B-C50C-407E-A947-70E740481C1C}">
                                <a14:useLocalDpi xmlns:a14="http://schemas.microsoft.com/office/drawing/2010/main" val="0"/>
                              </a:ext>
                            </a:extLst>
                          </a:blip>
                          <a:srcRect l="5008" t="2322" r="7684" b="28377"/>
                          <a:stretch>
                            <a:fillRect/>
                          </a:stretch>
                        </pic:blipFill>
                        <pic:spPr bwMode="auto">
                          <a:xfrm>
                            <a:off x="0" y="0"/>
                            <a:ext cx="925830" cy="918210"/>
                          </a:xfrm>
                          <a:prstGeom prst="rect">
                            <a:avLst/>
                          </a:prstGeom>
                          <a:noFill/>
                          <a:ln w="6350" cmpd="sng">
                            <a:solidFill>
                              <a:srgbClr val="000000"/>
                            </a:solidFill>
                            <a:miter lim="800000"/>
                            <a:headEnd/>
                            <a:tailEnd/>
                          </a:ln>
                        </pic:spPr>
                      </pic:pic>
                    </a:graphicData>
                  </a:graphic>
                  <wp14:sizeRelH relativeFrom="page">
                    <wp14:pctWidth>0</wp14:pctWidth>
                  </wp14:sizeRelH>
                  <wp14:sizeRelV relativeFrom="page">
                    <wp14:pctHeight>0</wp14:pctHeight>
                  </wp14:sizeRelV>
                </wp:anchor>
              </w:drawing>
            </w:r>
            <w:r>
              <w:rPr>
                <w:noProof/>
                <w:lang w:val="en-PH" w:eastAsia="en-PH"/>
              </w:rPr>
              <w:drawing>
                <wp:anchor distT="0" distB="0" distL="114300" distR="114300" simplePos="0" relativeHeight="251979776" behindDoc="0" locked="0" layoutInCell="1" allowOverlap="1" wp14:anchorId="45ED6790" wp14:editId="3FAAC958">
                  <wp:simplePos x="0" y="0"/>
                  <wp:positionH relativeFrom="column">
                    <wp:posOffset>110490</wp:posOffset>
                  </wp:positionH>
                  <wp:positionV relativeFrom="paragraph">
                    <wp:posOffset>48260</wp:posOffset>
                  </wp:positionV>
                  <wp:extent cx="921385" cy="918210"/>
                  <wp:effectExtent l="19050" t="19050" r="12065" b="15240"/>
                  <wp:wrapNone/>
                  <wp:docPr id="27" name="Picture 27" descr="C:\Users\Cashier-PC\AppData\Local\Microsoft\Windows\INetCache\Content.Word\DELFIN JR. N. CASTICIM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Cashier-PC\AppData\Local\Microsoft\Windows\INetCache\Content.Word\DELFIN JR. N. CASTICIMO.JPG"/>
                          <pic:cNvPicPr>
                            <a:picLocks noChangeAspect="1" noChangeArrowheads="1"/>
                          </pic:cNvPicPr>
                        </pic:nvPicPr>
                        <pic:blipFill>
                          <a:blip r:embed="rId22" cstate="print">
                            <a:extLst>
                              <a:ext uri="{28A0092B-C50C-407E-A947-70E740481C1C}">
                                <a14:useLocalDpi xmlns:a14="http://schemas.microsoft.com/office/drawing/2010/main" val="0"/>
                              </a:ext>
                            </a:extLst>
                          </a:blip>
                          <a:srcRect l="11665" t="9424" r="2333" b="22040"/>
                          <a:stretch>
                            <a:fillRect/>
                          </a:stretch>
                        </pic:blipFill>
                        <pic:spPr bwMode="auto">
                          <a:xfrm>
                            <a:off x="0" y="0"/>
                            <a:ext cx="921385" cy="918210"/>
                          </a:xfrm>
                          <a:prstGeom prst="rect">
                            <a:avLst/>
                          </a:prstGeom>
                          <a:noFill/>
                          <a:ln w="6350" cmpd="sng">
                            <a:solidFill>
                              <a:srgbClr val="000000"/>
                            </a:solidFill>
                            <a:miter lim="800000"/>
                            <a:headEnd/>
                            <a:tailEnd/>
                          </a:ln>
                        </pic:spPr>
                      </pic:pic>
                    </a:graphicData>
                  </a:graphic>
                  <wp14:sizeRelH relativeFrom="page">
                    <wp14:pctWidth>0</wp14:pctWidth>
                  </wp14:sizeRelH>
                  <wp14:sizeRelV relativeFrom="page">
                    <wp14:pctHeight>0</wp14:pctHeight>
                  </wp14:sizeRelV>
                </wp:anchor>
              </w:drawing>
            </w:r>
          </w:p>
          <w:p w:rsidR="006E5B06" w:rsidRDefault="006E5B06" w:rsidP="006E5B06">
            <w:pPr>
              <w:jc w:val="center"/>
              <w:rPr>
                <w:b/>
                <w:sz w:val="22"/>
                <w:szCs w:val="22"/>
              </w:rPr>
            </w:pPr>
          </w:p>
          <w:p w:rsidR="006E5B06" w:rsidRDefault="006E5B06" w:rsidP="006E5B06">
            <w:pPr>
              <w:jc w:val="center"/>
              <w:rPr>
                <w:b/>
                <w:sz w:val="22"/>
                <w:szCs w:val="22"/>
              </w:rPr>
            </w:pPr>
          </w:p>
          <w:p w:rsidR="006E5B06" w:rsidRDefault="006E5B06" w:rsidP="006E5B06">
            <w:pPr>
              <w:jc w:val="center"/>
              <w:rPr>
                <w:b/>
                <w:sz w:val="22"/>
                <w:szCs w:val="22"/>
              </w:rPr>
            </w:pPr>
          </w:p>
          <w:p w:rsidR="006E5B06" w:rsidRDefault="006E5B06" w:rsidP="006E5B06">
            <w:pPr>
              <w:jc w:val="center"/>
              <w:rPr>
                <w:b/>
                <w:sz w:val="22"/>
                <w:szCs w:val="22"/>
              </w:rPr>
            </w:pPr>
          </w:p>
          <w:p w:rsidR="00170790" w:rsidRPr="00A95C82" w:rsidRDefault="00170790" w:rsidP="006E5B06">
            <w:pPr>
              <w:rPr>
                <w:b/>
                <w:sz w:val="22"/>
                <w:szCs w:val="22"/>
              </w:rPr>
            </w:pPr>
          </w:p>
        </w:tc>
      </w:tr>
      <w:tr w:rsidR="00E263DC" w:rsidRPr="00ED2EE6" w:rsidTr="000B6FEE">
        <w:tblPrEx>
          <w:tblCellMar>
            <w:left w:w="86" w:type="dxa"/>
            <w:right w:w="86" w:type="dxa"/>
          </w:tblCellMar>
        </w:tblPrEx>
        <w:trPr>
          <w:gridBefore w:val="1"/>
          <w:wBefore w:w="9" w:type="pct"/>
          <w:trHeight w:val="20"/>
        </w:trPr>
        <w:tc>
          <w:tcPr>
            <w:tcW w:w="869" w:type="pct"/>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rsidR="00E263DC" w:rsidRPr="00ED2EE6" w:rsidRDefault="00E263DC" w:rsidP="00C736ED">
            <w:pPr>
              <w:jc w:val="center"/>
              <w:rPr>
                <w:b/>
                <w:sz w:val="22"/>
                <w:szCs w:val="22"/>
              </w:rPr>
            </w:pPr>
            <w:r w:rsidRPr="00ED2EE6">
              <w:rPr>
                <w:b/>
                <w:sz w:val="22"/>
                <w:szCs w:val="22"/>
              </w:rPr>
              <w:lastRenderedPageBreak/>
              <w:t>CLIENT STEPS</w:t>
            </w:r>
          </w:p>
        </w:tc>
        <w:tc>
          <w:tcPr>
            <w:tcW w:w="1476" w:type="pct"/>
            <w:gridSpan w:val="2"/>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rsidR="00E263DC" w:rsidRPr="00ED2EE6" w:rsidRDefault="00E263DC" w:rsidP="00C736ED">
            <w:pPr>
              <w:jc w:val="center"/>
              <w:rPr>
                <w:b/>
                <w:sz w:val="22"/>
                <w:szCs w:val="22"/>
              </w:rPr>
            </w:pPr>
            <w:r w:rsidRPr="00ED2EE6">
              <w:rPr>
                <w:b/>
                <w:sz w:val="22"/>
                <w:szCs w:val="22"/>
              </w:rPr>
              <w:t>AGENCY ACTION</w:t>
            </w:r>
          </w:p>
        </w:tc>
        <w:tc>
          <w:tcPr>
            <w:tcW w:w="737" w:type="pct"/>
            <w:gridSpan w:val="2"/>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rsidR="00E263DC" w:rsidRPr="00ED2EE6" w:rsidRDefault="00E263DC" w:rsidP="00C736ED">
            <w:pPr>
              <w:jc w:val="center"/>
              <w:rPr>
                <w:b/>
                <w:sz w:val="22"/>
                <w:szCs w:val="22"/>
              </w:rPr>
            </w:pPr>
            <w:r w:rsidRPr="00ED2EE6">
              <w:rPr>
                <w:b/>
                <w:sz w:val="22"/>
                <w:szCs w:val="22"/>
              </w:rPr>
              <w:t>FEES TO BE PAID</w:t>
            </w:r>
          </w:p>
        </w:tc>
        <w:tc>
          <w:tcPr>
            <w:tcW w:w="817" w:type="pct"/>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rsidR="00E263DC" w:rsidRPr="00ED2EE6" w:rsidRDefault="00E263DC" w:rsidP="00C736ED">
            <w:pPr>
              <w:jc w:val="center"/>
              <w:rPr>
                <w:b/>
                <w:sz w:val="22"/>
                <w:szCs w:val="22"/>
              </w:rPr>
            </w:pPr>
            <w:r w:rsidRPr="00ED2EE6">
              <w:rPr>
                <w:b/>
                <w:sz w:val="22"/>
                <w:szCs w:val="22"/>
              </w:rPr>
              <w:t>PROCESSING TIME</w:t>
            </w:r>
          </w:p>
        </w:tc>
        <w:tc>
          <w:tcPr>
            <w:tcW w:w="1093" w:type="pct"/>
            <w:gridSpan w:val="2"/>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rsidR="00E263DC" w:rsidRPr="00ED2EE6" w:rsidRDefault="00E263DC" w:rsidP="00C736ED">
            <w:pPr>
              <w:jc w:val="center"/>
              <w:rPr>
                <w:b/>
                <w:sz w:val="22"/>
                <w:szCs w:val="22"/>
              </w:rPr>
            </w:pPr>
            <w:r w:rsidRPr="00ED2EE6">
              <w:rPr>
                <w:b/>
                <w:sz w:val="22"/>
                <w:szCs w:val="22"/>
              </w:rPr>
              <w:t>PERSONS RESPONSIBLE</w:t>
            </w:r>
          </w:p>
        </w:tc>
      </w:tr>
      <w:tr w:rsidR="00170790" w:rsidTr="000B6FEE">
        <w:tblPrEx>
          <w:tblCellMar>
            <w:left w:w="86" w:type="dxa"/>
            <w:right w:w="86" w:type="dxa"/>
          </w:tblCellMar>
        </w:tblPrEx>
        <w:trPr>
          <w:gridBefore w:val="1"/>
          <w:wBefore w:w="9" w:type="pct"/>
          <w:trHeight w:val="2574"/>
        </w:trPr>
        <w:tc>
          <w:tcPr>
            <w:tcW w:w="869" w:type="pct"/>
            <w:tcBorders>
              <w:top w:val="single" w:sz="4" w:space="0" w:color="auto"/>
              <w:left w:val="single" w:sz="4" w:space="0" w:color="auto"/>
              <w:bottom w:val="single" w:sz="4" w:space="0" w:color="auto"/>
              <w:right w:val="single" w:sz="4" w:space="0" w:color="auto"/>
            </w:tcBorders>
          </w:tcPr>
          <w:p w:rsidR="00170790" w:rsidRPr="00ED2EE6" w:rsidRDefault="00170790" w:rsidP="00E263DC">
            <w:pPr>
              <w:pStyle w:val="ListParagraph"/>
              <w:numPr>
                <w:ilvl w:val="1"/>
                <w:numId w:val="115"/>
              </w:numPr>
              <w:rPr>
                <w:sz w:val="22"/>
                <w:szCs w:val="22"/>
              </w:rPr>
            </w:pPr>
            <w:r w:rsidRPr="00ED2EE6">
              <w:rPr>
                <w:sz w:val="22"/>
                <w:szCs w:val="22"/>
              </w:rPr>
              <w:t>None</w:t>
            </w:r>
          </w:p>
        </w:tc>
        <w:tc>
          <w:tcPr>
            <w:tcW w:w="1476" w:type="pct"/>
            <w:gridSpan w:val="2"/>
            <w:tcBorders>
              <w:top w:val="single" w:sz="4" w:space="0" w:color="auto"/>
              <w:left w:val="single" w:sz="4" w:space="0" w:color="auto"/>
              <w:bottom w:val="single" w:sz="4" w:space="0" w:color="auto"/>
              <w:right w:val="single" w:sz="4" w:space="0" w:color="auto"/>
            </w:tcBorders>
            <w:hideMark/>
          </w:tcPr>
          <w:p w:rsidR="00170790" w:rsidRPr="00ED2EE6" w:rsidRDefault="00170790" w:rsidP="00E263DC">
            <w:pPr>
              <w:pStyle w:val="ListParagraph"/>
              <w:numPr>
                <w:ilvl w:val="1"/>
                <w:numId w:val="114"/>
              </w:numPr>
              <w:ind w:left="900" w:hanging="540"/>
              <w:jc w:val="both"/>
              <w:rPr>
                <w:sz w:val="22"/>
                <w:szCs w:val="22"/>
              </w:rPr>
            </w:pPr>
            <w:r w:rsidRPr="00ED2EE6">
              <w:rPr>
                <w:sz w:val="22"/>
                <w:szCs w:val="22"/>
              </w:rPr>
              <w:t>Verify and certify the correctness of the Technical Description and forward to Chief, RPS</w:t>
            </w:r>
          </w:p>
        </w:tc>
        <w:tc>
          <w:tcPr>
            <w:tcW w:w="737" w:type="pct"/>
            <w:gridSpan w:val="2"/>
            <w:tcBorders>
              <w:top w:val="single" w:sz="4" w:space="0" w:color="auto"/>
              <w:left w:val="single" w:sz="4" w:space="0" w:color="auto"/>
              <w:bottom w:val="single" w:sz="4" w:space="0" w:color="auto"/>
              <w:right w:val="single" w:sz="4" w:space="0" w:color="auto"/>
            </w:tcBorders>
            <w:hideMark/>
          </w:tcPr>
          <w:p w:rsidR="00170790" w:rsidRPr="00ED2EE6" w:rsidRDefault="00170790" w:rsidP="00170790">
            <w:pPr>
              <w:jc w:val="center"/>
              <w:rPr>
                <w:sz w:val="22"/>
                <w:szCs w:val="22"/>
              </w:rPr>
            </w:pPr>
            <w:r w:rsidRPr="00ED2EE6">
              <w:rPr>
                <w:sz w:val="22"/>
                <w:szCs w:val="22"/>
              </w:rPr>
              <w:t>None</w:t>
            </w:r>
          </w:p>
        </w:tc>
        <w:tc>
          <w:tcPr>
            <w:tcW w:w="817" w:type="pct"/>
            <w:tcBorders>
              <w:top w:val="single" w:sz="4" w:space="0" w:color="auto"/>
              <w:left w:val="single" w:sz="4" w:space="0" w:color="auto"/>
              <w:bottom w:val="single" w:sz="4" w:space="0" w:color="auto"/>
              <w:right w:val="single" w:sz="4" w:space="0" w:color="auto"/>
            </w:tcBorders>
            <w:hideMark/>
          </w:tcPr>
          <w:p w:rsidR="00170790" w:rsidRPr="00ED2EE6" w:rsidRDefault="00170790" w:rsidP="00170790">
            <w:pPr>
              <w:jc w:val="center"/>
              <w:rPr>
                <w:sz w:val="22"/>
                <w:szCs w:val="22"/>
              </w:rPr>
            </w:pPr>
            <w:r w:rsidRPr="00ED2EE6">
              <w:rPr>
                <w:sz w:val="22"/>
                <w:szCs w:val="22"/>
              </w:rPr>
              <w:t>5 days</w:t>
            </w:r>
          </w:p>
        </w:tc>
        <w:tc>
          <w:tcPr>
            <w:tcW w:w="1093" w:type="pct"/>
            <w:gridSpan w:val="2"/>
            <w:tcBorders>
              <w:top w:val="single" w:sz="4" w:space="0" w:color="auto"/>
              <w:left w:val="single" w:sz="4" w:space="0" w:color="auto"/>
              <w:bottom w:val="single" w:sz="4" w:space="0" w:color="auto"/>
              <w:right w:val="single" w:sz="4" w:space="0" w:color="auto"/>
            </w:tcBorders>
            <w:hideMark/>
          </w:tcPr>
          <w:p w:rsidR="00E263DC" w:rsidRPr="00B86BFC" w:rsidRDefault="00E263DC" w:rsidP="00E263DC">
            <w:pPr>
              <w:contextualSpacing/>
              <w:jc w:val="center"/>
              <w:rPr>
                <w:b/>
                <w:sz w:val="22"/>
                <w:szCs w:val="16"/>
              </w:rPr>
            </w:pPr>
            <w:r w:rsidRPr="00B86BFC">
              <w:rPr>
                <w:b/>
                <w:sz w:val="22"/>
                <w:szCs w:val="16"/>
              </w:rPr>
              <w:t>JONH ERIC C. GARCIA</w:t>
            </w:r>
          </w:p>
          <w:p w:rsidR="00E263DC" w:rsidRPr="00B86BFC" w:rsidRDefault="00E263DC" w:rsidP="00E263DC">
            <w:pPr>
              <w:contextualSpacing/>
              <w:jc w:val="center"/>
              <w:rPr>
                <w:sz w:val="22"/>
                <w:szCs w:val="16"/>
              </w:rPr>
            </w:pPr>
            <w:r w:rsidRPr="00B86BFC">
              <w:rPr>
                <w:sz w:val="22"/>
                <w:szCs w:val="16"/>
              </w:rPr>
              <w:t>Engineer II</w:t>
            </w:r>
          </w:p>
          <w:p w:rsidR="00170790" w:rsidRPr="00ED2EE6" w:rsidRDefault="00E263DC" w:rsidP="00170790">
            <w:pPr>
              <w:jc w:val="center"/>
              <w:rPr>
                <w:sz w:val="22"/>
                <w:szCs w:val="22"/>
              </w:rPr>
            </w:pPr>
            <w:r>
              <w:rPr>
                <w:noProof/>
                <w:lang w:val="en-PH" w:eastAsia="en-PH"/>
              </w:rPr>
              <w:drawing>
                <wp:anchor distT="0" distB="0" distL="114300" distR="114300" simplePos="0" relativeHeight="251879424" behindDoc="0" locked="0" layoutInCell="1" allowOverlap="1" wp14:anchorId="1E8E6A87" wp14:editId="58999109">
                  <wp:simplePos x="0" y="0"/>
                  <wp:positionH relativeFrom="column">
                    <wp:posOffset>595007</wp:posOffset>
                  </wp:positionH>
                  <wp:positionV relativeFrom="paragraph">
                    <wp:posOffset>38100</wp:posOffset>
                  </wp:positionV>
                  <wp:extent cx="918000" cy="918000"/>
                  <wp:effectExtent l="19050" t="19050" r="15875" b="15875"/>
                  <wp:wrapNone/>
                  <wp:docPr id="331" name="Picture 331" descr="C:\Users\AdminRoxas\Documents\2019 ID\CENRO ROXAS WHITE ID\picture\Garcia, John Eric C.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 descr="C:\Users\AdminRoxas\Documents\2019 ID\CENRO ROXAS WHITE ID\picture\Garcia, John Eric C.jpg"/>
                          <pic:cNvPicPr>
                            <a:picLocks noChangeAspect="1" noChangeArrowheads="1"/>
                          </pic:cNvPicPr>
                        </pic:nvPicPr>
                        <pic:blipFill rotWithShape="1">
                          <a:blip r:embed="rId23" cstate="print">
                            <a:extLst>
                              <a:ext uri="{28A0092B-C50C-407E-A947-70E740481C1C}">
                                <a14:useLocalDpi xmlns:a14="http://schemas.microsoft.com/office/drawing/2010/main" val="0"/>
                              </a:ext>
                            </a:extLst>
                          </a:blip>
                          <a:srcRect l="6079" r="606" b="23168"/>
                          <a:stretch/>
                        </pic:blipFill>
                        <pic:spPr bwMode="auto">
                          <a:xfrm>
                            <a:off x="0" y="0"/>
                            <a:ext cx="918000" cy="918000"/>
                          </a:xfrm>
                          <a:prstGeom prst="rect">
                            <a:avLst/>
                          </a:prstGeom>
                          <a:noFill/>
                          <a:ln w="9525" cap="flat" cmpd="sng" algn="ctr">
                            <a:solidFill>
                              <a:sysClr val="windowText" lastClr="000000"/>
                            </a:solidFill>
                            <a:prstDash val="solid"/>
                            <a:round/>
                            <a:headEnd type="none" w="med" len="med"/>
                            <a:tailEnd type="none" w="med" len="med"/>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170790" w:rsidTr="000B6FEE">
        <w:tblPrEx>
          <w:tblCellMar>
            <w:left w:w="86" w:type="dxa"/>
            <w:right w:w="86" w:type="dxa"/>
          </w:tblCellMar>
        </w:tblPrEx>
        <w:trPr>
          <w:gridBefore w:val="1"/>
          <w:wBefore w:w="9" w:type="pct"/>
          <w:trHeight w:val="2749"/>
        </w:trPr>
        <w:tc>
          <w:tcPr>
            <w:tcW w:w="869" w:type="pct"/>
            <w:tcBorders>
              <w:top w:val="single" w:sz="4" w:space="0" w:color="auto"/>
              <w:left w:val="single" w:sz="4" w:space="0" w:color="auto"/>
              <w:bottom w:val="single" w:sz="4" w:space="0" w:color="auto"/>
              <w:right w:val="single" w:sz="4" w:space="0" w:color="auto"/>
            </w:tcBorders>
          </w:tcPr>
          <w:p w:rsidR="00170790" w:rsidRPr="00ED2EE6" w:rsidRDefault="00170790" w:rsidP="00170790">
            <w:pPr>
              <w:pStyle w:val="ListParagraph"/>
              <w:numPr>
                <w:ilvl w:val="1"/>
                <w:numId w:val="114"/>
              </w:numPr>
              <w:ind w:left="900" w:hanging="540"/>
              <w:rPr>
                <w:sz w:val="22"/>
                <w:szCs w:val="22"/>
              </w:rPr>
            </w:pPr>
            <w:r w:rsidRPr="00ED2EE6">
              <w:rPr>
                <w:sz w:val="22"/>
                <w:szCs w:val="22"/>
              </w:rPr>
              <w:t>None</w:t>
            </w:r>
          </w:p>
        </w:tc>
        <w:tc>
          <w:tcPr>
            <w:tcW w:w="1476" w:type="pct"/>
            <w:gridSpan w:val="2"/>
            <w:tcBorders>
              <w:top w:val="single" w:sz="4" w:space="0" w:color="auto"/>
              <w:left w:val="single" w:sz="4" w:space="0" w:color="auto"/>
              <w:bottom w:val="single" w:sz="4" w:space="0" w:color="auto"/>
              <w:right w:val="single" w:sz="4" w:space="0" w:color="auto"/>
            </w:tcBorders>
            <w:hideMark/>
          </w:tcPr>
          <w:p w:rsidR="00170790" w:rsidRPr="00ED2EE6" w:rsidRDefault="00170790" w:rsidP="00E263DC">
            <w:pPr>
              <w:pStyle w:val="ListParagraph"/>
              <w:numPr>
                <w:ilvl w:val="1"/>
                <w:numId w:val="115"/>
              </w:numPr>
              <w:ind w:left="900" w:hanging="540"/>
              <w:jc w:val="both"/>
              <w:rPr>
                <w:sz w:val="22"/>
                <w:szCs w:val="22"/>
              </w:rPr>
            </w:pPr>
            <w:r w:rsidRPr="00ED2EE6">
              <w:rPr>
                <w:sz w:val="22"/>
                <w:szCs w:val="22"/>
              </w:rPr>
              <w:t xml:space="preserve">Do final screening of </w:t>
            </w:r>
            <w:proofErr w:type="spellStart"/>
            <w:r w:rsidRPr="00ED2EE6">
              <w:rPr>
                <w:sz w:val="22"/>
                <w:szCs w:val="22"/>
              </w:rPr>
              <w:t>carpeta</w:t>
            </w:r>
            <w:proofErr w:type="spellEnd"/>
            <w:r w:rsidRPr="00ED2EE6">
              <w:rPr>
                <w:sz w:val="22"/>
                <w:szCs w:val="22"/>
              </w:rPr>
              <w:t xml:space="preserve"> and forward to CENRO for recommendation.</w:t>
            </w:r>
          </w:p>
        </w:tc>
        <w:tc>
          <w:tcPr>
            <w:tcW w:w="737" w:type="pct"/>
            <w:gridSpan w:val="2"/>
            <w:tcBorders>
              <w:top w:val="single" w:sz="4" w:space="0" w:color="auto"/>
              <w:left w:val="single" w:sz="4" w:space="0" w:color="auto"/>
              <w:bottom w:val="single" w:sz="4" w:space="0" w:color="auto"/>
              <w:right w:val="single" w:sz="4" w:space="0" w:color="auto"/>
            </w:tcBorders>
            <w:hideMark/>
          </w:tcPr>
          <w:p w:rsidR="00170790" w:rsidRPr="00ED2EE6" w:rsidRDefault="00170790" w:rsidP="00170790">
            <w:pPr>
              <w:jc w:val="center"/>
              <w:rPr>
                <w:sz w:val="22"/>
                <w:szCs w:val="22"/>
              </w:rPr>
            </w:pPr>
            <w:r w:rsidRPr="00ED2EE6">
              <w:rPr>
                <w:sz w:val="22"/>
                <w:szCs w:val="22"/>
              </w:rPr>
              <w:t>None</w:t>
            </w:r>
          </w:p>
        </w:tc>
        <w:tc>
          <w:tcPr>
            <w:tcW w:w="817" w:type="pct"/>
            <w:tcBorders>
              <w:top w:val="single" w:sz="4" w:space="0" w:color="auto"/>
              <w:left w:val="single" w:sz="4" w:space="0" w:color="auto"/>
              <w:bottom w:val="single" w:sz="4" w:space="0" w:color="auto"/>
              <w:right w:val="single" w:sz="4" w:space="0" w:color="auto"/>
            </w:tcBorders>
            <w:hideMark/>
          </w:tcPr>
          <w:p w:rsidR="00170790" w:rsidRPr="00ED2EE6" w:rsidRDefault="00170790" w:rsidP="00170790">
            <w:pPr>
              <w:jc w:val="center"/>
              <w:rPr>
                <w:sz w:val="22"/>
                <w:szCs w:val="22"/>
              </w:rPr>
            </w:pPr>
            <w:r w:rsidRPr="00ED2EE6">
              <w:rPr>
                <w:sz w:val="22"/>
                <w:szCs w:val="22"/>
              </w:rPr>
              <w:t>5 days</w:t>
            </w:r>
          </w:p>
        </w:tc>
        <w:tc>
          <w:tcPr>
            <w:tcW w:w="1093" w:type="pct"/>
            <w:gridSpan w:val="2"/>
            <w:tcBorders>
              <w:top w:val="single" w:sz="4" w:space="0" w:color="auto"/>
              <w:left w:val="single" w:sz="4" w:space="0" w:color="auto"/>
              <w:bottom w:val="single" w:sz="4" w:space="0" w:color="auto"/>
              <w:right w:val="single" w:sz="4" w:space="0" w:color="auto"/>
            </w:tcBorders>
            <w:hideMark/>
          </w:tcPr>
          <w:p w:rsidR="006E5B06" w:rsidRPr="00861247" w:rsidRDefault="006E5B06" w:rsidP="006E5B06">
            <w:pPr>
              <w:contextualSpacing/>
              <w:jc w:val="center"/>
              <w:rPr>
                <w:b/>
                <w:sz w:val="22"/>
                <w:szCs w:val="16"/>
              </w:rPr>
            </w:pPr>
            <w:r w:rsidRPr="00861247">
              <w:rPr>
                <w:b/>
                <w:sz w:val="22"/>
                <w:szCs w:val="16"/>
              </w:rPr>
              <w:t>NANETTE B. CAPACIO</w:t>
            </w:r>
          </w:p>
          <w:p w:rsidR="006E5B06" w:rsidRPr="00861247" w:rsidRDefault="006E5B06" w:rsidP="006E5B06">
            <w:pPr>
              <w:contextualSpacing/>
              <w:jc w:val="center"/>
              <w:rPr>
                <w:sz w:val="22"/>
                <w:szCs w:val="16"/>
              </w:rPr>
            </w:pPr>
            <w:r w:rsidRPr="00861247">
              <w:rPr>
                <w:sz w:val="22"/>
                <w:szCs w:val="16"/>
              </w:rPr>
              <w:t>LMO III/Chief, RPS</w:t>
            </w:r>
          </w:p>
          <w:p w:rsidR="006E5B06" w:rsidRDefault="006E5B06" w:rsidP="006E5B06">
            <w:pPr>
              <w:jc w:val="center"/>
              <w:rPr>
                <w:sz w:val="22"/>
              </w:rPr>
            </w:pPr>
            <w:r>
              <w:rPr>
                <w:noProof/>
                <w:lang w:val="en-PH" w:eastAsia="en-PH"/>
              </w:rPr>
              <w:drawing>
                <wp:anchor distT="0" distB="0" distL="114300" distR="114300" simplePos="0" relativeHeight="251982848" behindDoc="0" locked="0" layoutInCell="1" allowOverlap="1" wp14:anchorId="3F01F38A" wp14:editId="48E8CEBF">
                  <wp:simplePos x="0" y="0"/>
                  <wp:positionH relativeFrom="column">
                    <wp:posOffset>604621</wp:posOffset>
                  </wp:positionH>
                  <wp:positionV relativeFrom="paragraph">
                    <wp:posOffset>30480</wp:posOffset>
                  </wp:positionV>
                  <wp:extent cx="882015" cy="918210"/>
                  <wp:effectExtent l="19050" t="19050" r="13335" b="15240"/>
                  <wp:wrapNone/>
                  <wp:docPr id="240" name="Picture 240" descr="NANETTE 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NANETTE B"/>
                          <pic:cNvPicPr>
                            <a:picLocks noChangeAspect="1" noChangeArrowheads="1"/>
                          </pic:cNvPicPr>
                        </pic:nvPicPr>
                        <pic:blipFill>
                          <a:blip r:embed="rId15" cstate="print">
                            <a:extLst>
                              <a:ext uri="{28A0092B-C50C-407E-A947-70E740481C1C}">
                                <a14:useLocalDpi xmlns:a14="http://schemas.microsoft.com/office/drawing/2010/main" val="0"/>
                              </a:ext>
                            </a:extLst>
                          </a:blip>
                          <a:srcRect l="7710" t="5540" r="4367" b="21214"/>
                          <a:stretch>
                            <a:fillRect/>
                          </a:stretch>
                        </pic:blipFill>
                        <pic:spPr bwMode="auto">
                          <a:xfrm>
                            <a:off x="0" y="0"/>
                            <a:ext cx="882015" cy="918210"/>
                          </a:xfrm>
                          <a:prstGeom prst="rect">
                            <a:avLst/>
                          </a:prstGeom>
                          <a:noFill/>
                          <a:ln w="6350">
                            <a:solidFill>
                              <a:srgbClr val="000000"/>
                            </a:solidFill>
                            <a:miter lim="800000"/>
                            <a:headEnd/>
                            <a:tailEnd/>
                          </a:ln>
                        </pic:spPr>
                      </pic:pic>
                    </a:graphicData>
                  </a:graphic>
                  <wp14:sizeRelH relativeFrom="page">
                    <wp14:pctWidth>0</wp14:pctWidth>
                  </wp14:sizeRelH>
                  <wp14:sizeRelV relativeFrom="page">
                    <wp14:pctHeight>0</wp14:pctHeight>
                  </wp14:sizeRelV>
                </wp:anchor>
              </w:drawing>
            </w:r>
          </w:p>
          <w:p w:rsidR="006E5B06" w:rsidRDefault="006E5B06" w:rsidP="006E5B06">
            <w:pPr>
              <w:jc w:val="center"/>
              <w:rPr>
                <w:sz w:val="22"/>
              </w:rPr>
            </w:pPr>
          </w:p>
          <w:p w:rsidR="006E5B06" w:rsidRDefault="006E5B06" w:rsidP="006E5B06">
            <w:pPr>
              <w:jc w:val="center"/>
              <w:rPr>
                <w:sz w:val="22"/>
              </w:rPr>
            </w:pPr>
          </w:p>
          <w:p w:rsidR="006E5B06" w:rsidRDefault="006E5B06" w:rsidP="006E5B06">
            <w:pPr>
              <w:jc w:val="center"/>
              <w:rPr>
                <w:sz w:val="22"/>
              </w:rPr>
            </w:pPr>
          </w:p>
          <w:p w:rsidR="006E5B06" w:rsidRDefault="006E5B06" w:rsidP="006E5B06">
            <w:pPr>
              <w:jc w:val="center"/>
              <w:rPr>
                <w:sz w:val="22"/>
              </w:rPr>
            </w:pPr>
          </w:p>
          <w:p w:rsidR="00170790" w:rsidRDefault="00170790" w:rsidP="00E263DC">
            <w:pPr>
              <w:rPr>
                <w:sz w:val="22"/>
              </w:rPr>
            </w:pPr>
          </w:p>
          <w:p w:rsidR="00E263DC" w:rsidRDefault="00E263DC" w:rsidP="00E263DC">
            <w:pPr>
              <w:rPr>
                <w:sz w:val="22"/>
              </w:rPr>
            </w:pPr>
          </w:p>
          <w:p w:rsidR="00E263DC" w:rsidRDefault="00E263DC" w:rsidP="00E263DC">
            <w:pPr>
              <w:rPr>
                <w:sz w:val="22"/>
              </w:rPr>
            </w:pPr>
          </w:p>
          <w:p w:rsidR="00E263DC" w:rsidRDefault="00E263DC" w:rsidP="00E263DC">
            <w:pPr>
              <w:rPr>
                <w:sz w:val="22"/>
              </w:rPr>
            </w:pPr>
          </w:p>
          <w:p w:rsidR="006E5B06" w:rsidRDefault="006E5B06" w:rsidP="00E263DC">
            <w:pPr>
              <w:rPr>
                <w:sz w:val="22"/>
              </w:rPr>
            </w:pPr>
          </w:p>
          <w:p w:rsidR="006E5B06" w:rsidRDefault="006E5B06" w:rsidP="00E263DC">
            <w:pPr>
              <w:rPr>
                <w:sz w:val="22"/>
              </w:rPr>
            </w:pPr>
          </w:p>
          <w:p w:rsidR="006E5B06" w:rsidRDefault="006E5B06" w:rsidP="00E263DC">
            <w:pPr>
              <w:rPr>
                <w:sz w:val="22"/>
              </w:rPr>
            </w:pPr>
          </w:p>
          <w:p w:rsidR="006E5B06" w:rsidRDefault="006E5B06" w:rsidP="00E263DC">
            <w:pPr>
              <w:rPr>
                <w:sz w:val="22"/>
              </w:rPr>
            </w:pPr>
          </w:p>
          <w:p w:rsidR="006E5B06" w:rsidRDefault="006E5B06" w:rsidP="00E263DC">
            <w:pPr>
              <w:rPr>
                <w:sz w:val="22"/>
              </w:rPr>
            </w:pPr>
          </w:p>
          <w:p w:rsidR="006E5B06" w:rsidRDefault="006E5B06" w:rsidP="00E263DC">
            <w:pPr>
              <w:rPr>
                <w:sz w:val="22"/>
              </w:rPr>
            </w:pPr>
          </w:p>
          <w:p w:rsidR="006E5B06" w:rsidRDefault="006E5B06" w:rsidP="00E263DC">
            <w:pPr>
              <w:rPr>
                <w:sz w:val="22"/>
              </w:rPr>
            </w:pPr>
          </w:p>
          <w:p w:rsidR="006E5B06" w:rsidRDefault="006E5B06" w:rsidP="00E263DC">
            <w:pPr>
              <w:rPr>
                <w:sz w:val="22"/>
              </w:rPr>
            </w:pPr>
          </w:p>
          <w:p w:rsidR="006E5B06" w:rsidRDefault="006E5B06" w:rsidP="00E263DC">
            <w:pPr>
              <w:rPr>
                <w:sz w:val="22"/>
              </w:rPr>
            </w:pPr>
          </w:p>
          <w:p w:rsidR="006E5B06" w:rsidRDefault="006E5B06" w:rsidP="00E263DC">
            <w:pPr>
              <w:rPr>
                <w:sz w:val="22"/>
              </w:rPr>
            </w:pPr>
          </w:p>
          <w:p w:rsidR="006E5B06" w:rsidRDefault="006E5B06" w:rsidP="00E263DC">
            <w:pPr>
              <w:rPr>
                <w:sz w:val="22"/>
              </w:rPr>
            </w:pPr>
          </w:p>
          <w:p w:rsidR="006E5B06" w:rsidRPr="00294C1E" w:rsidRDefault="006E5B06" w:rsidP="00E263DC">
            <w:pPr>
              <w:rPr>
                <w:sz w:val="22"/>
              </w:rPr>
            </w:pPr>
          </w:p>
        </w:tc>
      </w:tr>
      <w:tr w:rsidR="00E263DC" w:rsidRPr="00ED2EE6" w:rsidTr="000B6FEE">
        <w:tblPrEx>
          <w:tblCellMar>
            <w:left w:w="86" w:type="dxa"/>
            <w:right w:w="86" w:type="dxa"/>
          </w:tblCellMar>
        </w:tblPrEx>
        <w:trPr>
          <w:gridBefore w:val="1"/>
          <w:wBefore w:w="9" w:type="pct"/>
          <w:trHeight w:val="20"/>
        </w:trPr>
        <w:tc>
          <w:tcPr>
            <w:tcW w:w="869" w:type="pct"/>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rsidR="00E263DC" w:rsidRPr="00ED2EE6" w:rsidRDefault="00E263DC" w:rsidP="00C736ED">
            <w:pPr>
              <w:jc w:val="center"/>
              <w:rPr>
                <w:b/>
                <w:sz w:val="22"/>
                <w:szCs w:val="22"/>
              </w:rPr>
            </w:pPr>
            <w:r w:rsidRPr="00ED2EE6">
              <w:rPr>
                <w:b/>
                <w:sz w:val="22"/>
                <w:szCs w:val="22"/>
              </w:rPr>
              <w:lastRenderedPageBreak/>
              <w:t>CLIENT STEPS</w:t>
            </w:r>
          </w:p>
        </w:tc>
        <w:tc>
          <w:tcPr>
            <w:tcW w:w="1476" w:type="pct"/>
            <w:gridSpan w:val="2"/>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rsidR="00E263DC" w:rsidRPr="00ED2EE6" w:rsidRDefault="00E263DC" w:rsidP="00C736ED">
            <w:pPr>
              <w:jc w:val="center"/>
              <w:rPr>
                <w:b/>
                <w:sz w:val="22"/>
                <w:szCs w:val="22"/>
              </w:rPr>
            </w:pPr>
            <w:r w:rsidRPr="00ED2EE6">
              <w:rPr>
                <w:b/>
                <w:sz w:val="22"/>
                <w:szCs w:val="22"/>
              </w:rPr>
              <w:t>AGENCY ACTION</w:t>
            </w:r>
          </w:p>
        </w:tc>
        <w:tc>
          <w:tcPr>
            <w:tcW w:w="737" w:type="pct"/>
            <w:gridSpan w:val="2"/>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rsidR="00E263DC" w:rsidRPr="00ED2EE6" w:rsidRDefault="00E263DC" w:rsidP="00C736ED">
            <w:pPr>
              <w:jc w:val="center"/>
              <w:rPr>
                <w:b/>
                <w:sz w:val="22"/>
                <w:szCs w:val="22"/>
              </w:rPr>
            </w:pPr>
            <w:r w:rsidRPr="00ED2EE6">
              <w:rPr>
                <w:b/>
                <w:sz w:val="22"/>
                <w:szCs w:val="22"/>
              </w:rPr>
              <w:t>FEES TO BE PAID</w:t>
            </w:r>
          </w:p>
        </w:tc>
        <w:tc>
          <w:tcPr>
            <w:tcW w:w="817" w:type="pct"/>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rsidR="00E263DC" w:rsidRPr="00ED2EE6" w:rsidRDefault="00E263DC" w:rsidP="00C736ED">
            <w:pPr>
              <w:jc w:val="center"/>
              <w:rPr>
                <w:b/>
                <w:sz w:val="22"/>
                <w:szCs w:val="22"/>
              </w:rPr>
            </w:pPr>
            <w:r w:rsidRPr="00ED2EE6">
              <w:rPr>
                <w:b/>
                <w:sz w:val="22"/>
                <w:szCs w:val="22"/>
              </w:rPr>
              <w:t>PROCESSING TIME</w:t>
            </w:r>
          </w:p>
        </w:tc>
        <w:tc>
          <w:tcPr>
            <w:tcW w:w="1093" w:type="pct"/>
            <w:gridSpan w:val="2"/>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rsidR="00E263DC" w:rsidRPr="00ED2EE6" w:rsidRDefault="00E263DC" w:rsidP="00C736ED">
            <w:pPr>
              <w:jc w:val="center"/>
              <w:rPr>
                <w:b/>
                <w:sz w:val="22"/>
                <w:szCs w:val="22"/>
              </w:rPr>
            </w:pPr>
            <w:r w:rsidRPr="00ED2EE6">
              <w:rPr>
                <w:b/>
                <w:sz w:val="22"/>
                <w:szCs w:val="22"/>
              </w:rPr>
              <w:t>PERSONS RESPONSIBLE</w:t>
            </w:r>
          </w:p>
        </w:tc>
      </w:tr>
      <w:tr w:rsidR="00170790" w:rsidTr="000B6FEE">
        <w:tblPrEx>
          <w:tblCellMar>
            <w:left w:w="86" w:type="dxa"/>
            <w:right w:w="86" w:type="dxa"/>
          </w:tblCellMar>
        </w:tblPrEx>
        <w:trPr>
          <w:gridBefore w:val="1"/>
          <w:wBefore w:w="9" w:type="pct"/>
          <w:trHeight w:val="2677"/>
        </w:trPr>
        <w:tc>
          <w:tcPr>
            <w:tcW w:w="869" w:type="pct"/>
            <w:tcBorders>
              <w:top w:val="single" w:sz="4" w:space="0" w:color="auto"/>
              <w:left w:val="single" w:sz="4" w:space="0" w:color="auto"/>
              <w:bottom w:val="single" w:sz="4" w:space="0" w:color="auto"/>
              <w:right w:val="single" w:sz="4" w:space="0" w:color="auto"/>
            </w:tcBorders>
          </w:tcPr>
          <w:p w:rsidR="00170790" w:rsidRPr="00ED2EE6" w:rsidRDefault="00170790" w:rsidP="00170790">
            <w:pPr>
              <w:pStyle w:val="ListParagraph"/>
              <w:numPr>
                <w:ilvl w:val="1"/>
                <w:numId w:val="115"/>
              </w:numPr>
              <w:ind w:left="900" w:hanging="540"/>
              <w:rPr>
                <w:sz w:val="22"/>
                <w:szCs w:val="22"/>
              </w:rPr>
            </w:pPr>
            <w:r w:rsidRPr="00ED2EE6">
              <w:rPr>
                <w:sz w:val="22"/>
                <w:szCs w:val="22"/>
              </w:rPr>
              <w:t>None</w:t>
            </w:r>
          </w:p>
        </w:tc>
        <w:tc>
          <w:tcPr>
            <w:tcW w:w="1476" w:type="pct"/>
            <w:gridSpan w:val="2"/>
            <w:tcBorders>
              <w:top w:val="single" w:sz="4" w:space="0" w:color="auto"/>
              <w:left w:val="single" w:sz="4" w:space="0" w:color="auto"/>
              <w:bottom w:val="single" w:sz="4" w:space="0" w:color="auto"/>
              <w:right w:val="single" w:sz="4" w:space="0" w:color="auto"/>
            </w:tcBorders>
            <w:hideMark/>
          </w:tcPr>
          <w:p w:rsidR="00170790" w:rsidRPr="00ED2EE6" w:rsidRDefault="00170790" w:rsidP="00E263DC">
            <w:pPr>
              <w:pStyle w:val="ListParagraph"/>
              <w:numPr>
                <w:ilvl w:val="1"/>
                <w:numId w:val="114"/>
              </w:numPr>
              <w:ind w:left="900" w:hanging="540"/>
              <w:jc w:val="both"/>
              <w:rPr>
                <w:sz w:val="22"/>
                <w:szCs w:val="22"/>
              </w:rPr>
            </w:pPr>
            <w:r w:rsidRPr="00ED2EE6">
              <w:rPr>
                <w:sz w:val="22"/>
                <w:szCs w:val="22"/>
              </w:rPr>
              <w:t xml:space="preserve">Review and initial file copy of Patent and Sign </w:t>
            </w:r>
            <w:proofErr w:type="spellStart"/>
            <w:r w:rsidRPr="00ED2EE6">
              <w:rPr>
                <w:sz w:val="22"/>
                <w:szCs w:val="22"/>
              </w:rPr>
              <w:t>Indorsement</w:t>
            </w:r>
            <w:proofErr w:type="spellEnd"/>
            <w:r w:rsidRPr="00ED2EE6">
              <w:rPr>
                <w:sz w:val="22"/>
                <w:szCs w:val="22"/>
              </w:rPr>
              <w:t xml:space="preserve"> to PENRO for approval.</w:t>
            </w:r>
          </w:p>
        </w:tc>
        <w:tc>
          <w:tcPr>
            <w:tcW w:w="737" w:type="pct"/>
            <w:gridSpan w:val="2"/>
            <w:tcBorders>
              <w:top w:val="single" w:sz="4" w:space="0" w:color="auto"/>
              <w:left w:val="single" w:sz="4" w:space="0" w:color="auto"/>
              <w:bottom w:val="single" w:sz="4" w:space="0" w:color="auto"/>
              <w:right w:val="single" w:sz="4" w:space="0" w:color="auto"/>
            </w:tcBorders>
            <w:hideMark/>
          </w:tcPr>
          <w:p w:rsidR="00170790" w:rsidRPr="00ED2EE6" w:rsidRDefault="00170790" w:rsidP="00170790">
            <w:pPr>
              <w:jc w:val="center"/>
              <w:rPr>
                <w:sz w:val="22"/>
                <w:szCs w:val="22"/>
              </w:rPr>
            </w:pPr>
            <w:r w:rsidRPr="00ED2EE6">
              <w:rPr>
                <w:sz w:val="22"/>
                <w:szCs w:val="22"/>
              </w:rPr>
              <w:t>None</w:t>
            </w:r>
          </w:p>
        </w:tc>
        <w:tc>
          <w:tcPr>
            <w:tcW w:w="817" w:type="pct"/>
            <w:tcBorders>
              <w:top w:val="single" w:sz="4" w:space="0" w:color="auto"/>
              <w:left w:val="single" w:sz="4" w:space="0" w:color="auto"/>
              <w:bottom w:val="single" w:sz="4" w:space="0" w:color="auto"/>
              <w:right w:val="single" w:sz="4" w:space="0" w:color="auto"/>
            </w:tcBorders>
            <w:hideMark/>
          </w:tcPr>
          <w:p w:rsidR="00170790" w:rsidRPr="00ED2EE6" w:rsidRDefault="00170790" w:rsidP="00170790">
            <w:pPr>
              <w:jc w:val="center"/>
              <w:rPr>
                <w:sz w:val="22"/>
                <w:szCs w:val="22"/>
              </w:rPr>
            </w:pPr>
            <w:r w:rsidRPr="00ED2EE6">
              <w:rPr>
                <w:sz w:val="22"/>
                <w:szCs w:val="22"/>
              </w:rPr>
              <w:t>3 days</w:t>
            </w:r>
          </w:p>
        </w:tc>
        <w:tc>
          <w:tcPr>
            <w:tcW w:w="1093" w:type="pct"/>
            <w:gridSpan w:val="2"/>
            <w:tcBorders>
              <w:top w:val="single" w:sz="4" w:space="0" w:color="auto"/>
              <w:left w:val="single" w:sz="4" w:space="0" w:color="auto"/>
              <w:bottom w:val="single" w:sz="4" w:space="0" w:color="auto"/>
              <w:right w:val="single" w:sz="4" w:space="0" w:color="auto"/>
            </w:tcBorders>
            <w:hideMark/>
          </w:tcPr>
          <w:p w:rsidR="00E263DC" w:rsidRPr="00861247" w:rsidRDefault="00E263DC" w:rsidP="00E263DC">
            <w:pPr>
              <w:contextualSpacing/>
              <w:jc w:val="center"/>
              <w:rPr>
                <w:b/>
                <w:sz w:val="22"/>
                <w:szCs w:val="16"/>
              </w:rPr>
            </w:pPr>
            <w:r w:rsidRPr="00861247">
              <w:rPr>
                <w:b/>
                <w:sz w:val="22"/>
                <w:szCs w:val="16"/>
              </w:rPr>
              <w:t>ALMA E. GIBE</w:t>
            </w:r>
          </w:p>
          <w:p w:rsidR="00E263DC" w:rsidRPr="00861247" w:rsidRDefault="00E263DC" w:rsidP="00E263DC">
            <w:pPr>
              <w:contextualSpacing/>
              <w:jc w:val="center"/>
              <w:rPr>
                <w:sz w:val="22"/>
                <w:szCs w:val="16"/>
              </w:rPr>
            </w:pPr>
            <w:r w:rsidRPr="00861247">
              <w:rPr>
                <w:sz w:val="22"/>
                <w:szCs w:val="16"/>
              </w:rPr>
              <w:t>OIC-CENR Officer</w:t>
            </w:r>
          </w:p>
          <w:p w:rsidR="00E263DC" w:rsidRDefault="00E263DC" w:rsidP="00E263DC">
            <w:pPr>
              <w:rPr>
                <w:i/>
                <w:sz w:val="22"/>
              </w:rPr>
            </w:pPr>
            <w:r>
              <w:rPr>
                <w:noProof/>
                <w:lang w:val="en-PH" w:eastAsia="en-PH"/>
              </w:rPr>
              <w:drawing>
                <wp:anchor distT="0" distB="0" distL="114300" distR="114300" simplePos="0" relativeHeight="251899904" behindDoc="0" locked="0" layoutInCell="1" allowOverlap="1" wp14:anchorId="24055B01" wp14:editId="7C80EC82">
                  <wp:simplePos x="0" y="0"/>
                  <wp:positionH relativeFrom="column">
                    <wp:posOffset>599440</wp:posOffset>
                  </wp:positionH>
                  <wp:positionV relativeFrom="paragraph">
                    <wp:posOffset>40005</wp:posOffset>
                  </wp:positionV>
                  <wp:extent cx="917575" cy="917575"/>
                  <wp:effectExtent l="19050" t="19050" r="15875" b="15875"/>
                  <wp:wrapNone/>
                  <wp:docPr id="246" name="Picture 246" descr="C:\Users\AdminRoxas\Documents\2019 ID\CENRO ROXAS WHITE ID\picture\Gibe, Alma E..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descr="C:\Users\AdminRoxas\Documents\2019 ID\CENRO ROXAS WHITE ID\picture\Gibe, Alma E..jpg"/>
                          <pic:cNvPicPr>
                            <a:picLocks noChangeAspect="1" noChangeArrowheads="1"/>
                          </pic:cNvPicPr>
                        </pic:nvPicPr>
                        <pic:blipFill rotWithShape="1">
                          <a:blip r:embed="rId24" cstate="print">
                            <a:extLst>
                              <a:ext uri="{28A0092B-C50C-407E-A947-70E740481C1C}">
                                <a14:useLocalDpi xmlns:a14="http://schemas.microsoft.com/office/drawing/2010/main" val="0"/>
                              </a:ext>
                            </a:extLst>
                          </a:blip>
                          <a:srcRect b="18366"/>
                          <a:stretch/>
                        </pic:blipFill>
                        <pic:spPr bwMode="auto">
                          <a:xfrm>
                            <a:off x="0" y="0"/>
                            <a:ext cx="917575" cy="917575"/>
                          </a:xfrm>
                          <a:prstGeom prst="rect">
                            <a:avLst/>
                          </a:prstGeom>
                          <a:noFill/>
                          <a:ln w="9525" cap="flat" cmpd="sng" algn="ctr">
                            <a:solidFill>
                              <a:sysClr val="windowText" lastClr="000000"/>
                            </a:solidFill>
                            <a:prstDash val="solid"/>
                            <a:round/>
                            <a:headEnd type="none" w="med" len="med"/>
                            <a:tailEnd type="none" w="med" len="med"/>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E263DC" w:rsidRDefault="00E263DC" w:rsidP="00E263DC">
            <w:pPr>
              <w:jc w:val="center"/>
              <w:rPr>
                <w:i/>
                <w:sz w:val="22"/>
              </w:rPr>
            </w:pPr>
          </w:p>
          <w:p w:rsidR="00E263DC" w:rsidRDefault="00E263DC" w:rsidP="00E263DC">
            <w:pPr>
              <w:jc w:val="center"/>
              <w:rPr>
                <w:i/>
                <w:sz w:val="22"/>
              </w:rPr>
            </w:pPr>
          </w:p>
          <w:p w:rsidR="00170790" w:rsidRPr="00294C1E" w:rsidRDefault="00E263DC" w:rsidP="00170790">
            <w:pPr>
              <w:jc w:val="center"/>
              <w:rPr>
                <w:i/>
                <w:sz w:val="22"/>
              </w:rPr>
            </w:pPr>
            <w:r>
              <w:rPr>
                <w:i/>
                <w:sz w:val="22"/>
              </w:rPr>
              <w:t>v</w:t>
            </w:r>
          </w:p>
        </w:tc>
      </w:tr>
      <w:tr w:rsidR="00170790" w:rsidTr="000B6FEE">
        <w:tblPrEx>
          <w:tblCellMar>
            <w:left w:w="86" w:type="dxa"/>
            <w:right w:w="86" w:type="dxa"/>
          </w:tblCellMar>
        </w:tblPrEx>
        <w:trPr>
          <w:gridBefore w:val="1"/>
          <w:wBefore w:w="9" w:type="pct"/>
          <w:trHeight w:val="2524"/>
        </w:trPr>
        <w:tc>
          <w:tcPr>
            <w:tcW w:w="869" w:type="pct"/>
            <w:tcBorders>
              <w:top w:val="single" w:sz="4" w:space="0" w:color="auto"/>
              <w:left w:val="single" w:sz="4" w:space="0" w:color="auto"/>
              <w:bottom w:val="single" w:sz="4" w:space="0" w:color="auto"/>
              <w:right w:val="single" w:sz="4" w:space="0" w:color="auto"/>
            </w:tcBorders>
          </w:tcPr>
          <w:p w:rsidR="00170790" w:rsidRPr="00ED2EE6" w:rsidRDefault="00170790" w:rsidP="00170790">
            <w:pPr>
              <w:pStyle w:val="ListParagraph"/>
              <w:numPr>
                <w:ilvl w:val="1"/>
                <w:numId w:val="114"/>
              </w:numPr>
              <w:ind w:left="900" w:hanging="540"/>
              <w:rPr>
                <w:sz w:val="22"/>
                <w:szCs w:val="22"/>
              </w:rPr>
            </w:pPr>
            <w:r w:rsidRPr="00ED2EE6">
              <w:rPr>
                <w:sz w:val="22"/>
                <w:szCs w:val="22"/>
              </w:rPr>
              <w:t>None</w:t>
            </w:r>
          </w:p>
        </w:tc>
        <w:tc>
          <w:tcPr>
            <w:tcW w:w="1476" w:type="pct"/>
            <w:gridSpan w:val="2"/>
            <w:tcBorders>
              <w:top w:val="single" w:sz="4" w:space="0" w:color="auto"/>
              <w:left w:val="single" w:sz="4" w:space="0" w:color="auto"/>
              <w:bottom w:val="single" w:sz="4" w:space="0" w:color="auto"/>
              <w:right w:val="single" w:sz="4" w:space="0" w:color="auto"/>
            </w:tcBorders>
            <w:hideMark/>
          </w:tcPr>
          <w:p w:rsidR="00170790" w:rsidRPr="00ED2EE6" w:rsidRDefault="00170790" w:rsidP="00170790">
            <w:pPr>
              <w:pStyle w:val="ListParagraph"/>
              <w:numPr>
                <w:ilvl w:val="1"/>
                <w:numId w:val="115"/>
              </w:numPr>
              <w:ind w:left="900" w:hanging="540"/>
              <w:rPr>
                <w:sz w:val="22"/>
                <w:szCs w:val="22"/>
              </w:rPr>
            </w:pPr>
            <w:r w:rsidRPr="00ED2EE6">
              <w:rPr>
                <w:sz w:val="22"/>
                <w:szCs w:val="22"/>
              </w:rPr>
              <w:t xml:space="preserve">Transmit </w:t>
            </w:r>
            <w:proofErr w:type="spellStart"/>
            <w:r w:rsidRPr="00ED2EE6">
              <w:rPr>
                <w:sz w:val="22"/>
                <w:szCs w:val="22"/>
              </w:rPr>
              <w:t>carpeta</w:t>
            </w:r>
            <w:proofErr w:type="spellEnd"/>
            <w:r w:rsidRPr="00ED2EE6">
              <w:rPr>
                <w:sz w:val="22"/>
                <w:szCs w:val="22"/>
              </w:rPr>
              <w:t xml:space="preserve"> to PENRO</w:t>
            </w:r>
          </w:p>
        </w:tc>
        <w:tc>
          <w:tcPr>
            <w:tcW w:w="737" w:type="pct"/>
            <w:gridSpan w:val="2"/>
            <w:tcBorders>
              <w:top w:val="single" w:sz="4" w:space="0" w:color="auto"/>
              <w:left w:val="single" w:sz="4" w:space="0" w:color="auto"/>
              <w:bottom w:val="single" w:sz="4" w:space="0" w:color="auto"/>
              <w:right w:val="single" w:sz="4" w:space="0" w:color="auto"/>
            </w:tcBorders>
            <w:hideMark/>
          </w:tcPr>
          <w:p w:rsidR="00170790" w:rsidRPr="00ED2EE6" w:rsidRDefault="00170790" w:rsidP="00170790">
            <w:pPr>
              <w:jc w:val="center"/>
              <w:rPr>
                <w:sz w:val="22"/>
                <w:szCs w:val="22"/>
              </w:rPr>
            </w:pPr>
            <w:r w:rsidRPr="00ED2EE6">
              <w:rPr>
                <w:sz w:val="22"/>
                <w:szCs w:val="22"/>
              </w:rPr>
              <w:t>None</w:t>
            </w:r>
          </w:p>
        </w:tc>
        <w:tc>
          <w:tcPr>
            <w:tcW w:w="817" w:type="pct"/>
            <w:tcBorders>
              <w:top w:val="single" w:sz="4" w:space="0" w:color="auto"/>
              <w:left w:val="single" w:sz="4" w:space="0" w:color="auto"/>
              <w:bottom w:val="single" w:sz="4" w:space="0" w:color="auto"/>
              <w:right w:val="single" w:sz="4" w:space="0" w:color="auto"/>
            </w:tcBorders>
            <w:hideMark/>
          </w:tcPr>
          <w:p w:rsidR="00170790" w:rsidRPr="00ED2EE6" w:rsidRDefault="00170790" w:rsidP="00170790">
            <w:pPr>
              <w:jc w:val="center"/>
              <w:rPr>
                <w:sz w:val="22"/>
                <w:szCs w:val="22"/>
              </w:rPr>
            </w:pPr>
            <w:r w:rsidRPr="00ED2EE6">
              <w:rPr>
                <w:sz w:val="22"/>
                <w:szCs w:val="22"/>
              </w:rPr>
              <w:t>3 days or less depending on the location of the PENR Office</w:t>
            </w:r>
          </w:p>
        </w:tc>
        <w:tc>
          <w:tcPr>
            <w:tcW w:w="1093" w:type="pct"/>
            <w:gridSpan w:val="2"/>
            <w:tcBorders>
              <w:top w:val="single" w:sz="4" w:space="0" w:color="auto"/>
              <w:left w:val="single" w:sz="4" w:space="0" w:color="auto"/>
              <w:bottom w:val="single" w:sz="4" w:space="0" w:color="auto"/>
              <w:right w:val="single" w:sz="4" w:space="0" w:color="auto"/>
            </w:tcBorders>
            <w:hideMark/>
          </w:tcPr>
          <w:p w:rsidR="006E5B06" w:rsidRPr="00E076FE" w:rsidRDefault="006E5B06" w:rsidP="006E5B06">
            <w:pPr>
              <w:jc w:val="center"/>
              <w:rPr>
                <w:sz w:val="22"/>
                <w:szCs w:val="16"/>
              </w:rPr>
            </w:pPr>
            <w:r>
              <w:rPr>
                <w:b/>
                <w:sz w:val="22"/>
                <w:szCs w:val="16"/>
              </w:rPr>
              <w:t>EURIDEZ M. GABUCO</w:t>
            </w:r>
          </w:p>
          <w:p w:rsidR="006E5B06" w:rsidRDefault="006E5B06" w:rsidP="006E5B06">
            <w:pPr>
              <w:jc w:val="center"/>
              <w:rPr>
                <w:sz w:val="22"/>
                <w:szCs w:val="22"/>
              </w:rPr>
            </w:pPr>
            <w:r>
              <w:rPr>
                <w:noProof/>
                <w:lang w:val="en-PH" w:eastAsia="en-PH"/>
              </w:rPr>
              <w:t>Land Management Inspector</w:t>
            </w:r>
            <w:r w:rsidRPr="001E5C38">
              <w:rPr>
                <w:sz w:val="22"/>
              </w:rPr>
              <w:t xml:space="preserve"> </w:t>
            </w:r>
          </w:p>
          <w:p w:rsidR="006E5B06" w:rsidRDefault="006E5B06" w:rsidP="006E5B06">
            <w:pPr>
              <w:jc w:val="center"/>
              <w:rPr>
                <w:sz w:val="22"/>
                <w:szCs w:val="22"/>
              </w:rPr>
            </w:pPr>
            <w:r>
              <w:rPr>
                <w:noProof/>
                <w:lang w:val="en-PH" w:eastAsia="en-PH"/>
              </w:rPr>
              <w:drawing>
                <wp:anchor distT="0" distB="0" distL="114300" distR="114300" simplePos="0" relativeHeight="251984896" behindDoc="0" locked="0" layoutInCell="1" allowOverlap="1" wp14:anchorId="1726A163" wp14:editId="400A1DBE">
                  <wp:simplePos x="0" y="0"/>
                  <wp:positionH relativeFrom="column">
                    <wp:posOffset>685332</wp:posOffset>
                  </wp:positionH>
                  <wp:positionV relativeFrom="paragraph">
                    <wp:posOffset>57150</wp:posOffset>
                  </wp:positionV>
                  <wp:extent cx="805815" cy="802005"/>
                  <wp:effectExtent l="19050" t="19050" r="13335" b="17145"/>
                  <wp:wrapNone/>
                  <wp:docPr id="29" name="Picture 29" descr="EURIDEZ 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URIDEZ M"/>
                          <pic:cNvPicPr>
                            <a:picLocks noChangeAspect="1" noChangeArrowheads="1"/>
                          </pic:cNvPicPr>
                        </pic:nvPicPr>
                        <pic:blipFill>
                          <a:blip r:embed="rId19" cstate="print">
                            <a:extLst>
                              <a:ext uri="{28A0092B-C50C-407E-A947-70E740481C1C}">
                                <a14:useLocalDpi xmlns:a14="http://schemas.microsoft.com/office/drawing/2010/main" val="0"/>
                              </a:ext>
                            </a:extLst>
                          </a:blip>
                          <a:srcRect l="7123" t="6892" r="6236" b="24089"/>
                          <a:stretch>
                            <a:fillRect/>
                          </a:stretch>
                        </pic:blipFill>
                        <pic:spPr bwMode="auto">
                          <a:xfrm>
                            <a:off x="0" y="0"/>
                            <a:ext cx="805815" cy="802005"/>
                          </a:xfrm>
                          <a:prstGeom prst="rect">
                            <a:avLst/>
                          </a:prstGeom>
                          <a:noFill/>
                          <a:ln w="6350">
                            <a:solidFill>
                              <a:srgbClr val="000000"/>
                            </a:solidFill>
                            <a:miter lim="800000"/>
                            <a:headEnd/>
                            <a:tailEnd/>
                          </a:ln>
                        </pic:spPr>
                      </pic:pic>
                    </a:graphicData>
                  </a:graphic>
                  <wp14:sizeRelH relativeFrom="page">
                    <wp14:pctWidth>0</wp14:pctWidth>
                  </wp14:sizeRelH>
                  <wp14:sizeRelV relativeFrom="page">
                    <wp14:pctHeight>0</wp14:pctHeight>
                  </wp14:sizeRelV>
                </wp:anchor>
              </w:drawing>
            </w:r>
          </w:p>
          <w:p w:rsidR="006E5B06" w:rsidRDefault="006E5B06" w:rsidP="006E5B06">
            <w:pPr>
              <w:jc w:val="center"/>
              <w:rPr>
                <w:sz w:val="22"/>
                <w:szCs w:val="22"/>
              </w:rPr>
            </w:pPr>
          </w:p>
          <w:p w:rsidR="006E5B06" w:rsidRDefault="006E5B06" w:rsidP="006E5B06">
            <w:pPr>
              <w:jc w:val="center"/>
              <w:rPr>
                <w:sz w:val="22"/>
                <w:szCs w:val="22"/>
              </w:rPr>
            </w:pPr>
          </w:p>
          <w:p w:rsidR="006E5B06" w:rsidRDefault="006E5B06" w:rsidP="006E5B06">
            <w:pPr>
              <w:jc w:val="center"/>
              <w:rPr>
                <w:sz w:val="22"/>
                <w:szCs w:val="22"/>
              </w:rPr>
            </w:pPr>
          </w:p>
          <w:p w:rsidR="00E263DC" w:rsidRDefault="00E263DC" w:rsidP="00E263DC">
            <w:pPr>
              <w:jc w:val="center"/>
              <w:rPr>
                <w:sz w:val="22"/>
                <w:szCs w:val="22"/>
              </w:rPr>
            </w:pPr>
          </w:p>
          <w:p w:rsidR="00E263DC" w:rsidRDefault="00E263DC" w:rsidP="00E263DC">
            <w:pPr>
              <w:jc w:val="center"/>
              <w:rPr>
                <w:sz w:val="22"/>
                <w:szCs w:val="22"/>
              </w:rPr>
            </w:pPr>
          </w:p>
          <w:p w:rsidR="00E263DC" w:rsidRDefault="00E263DC" w:rsidP="00E263DC">
            <w:pPr>
              <w:jc w:val="center"/>
              <w:rPr>
                <w:sz w:val="22"/>
                <w:szCs w:val="22"/>
              </w:rPr>
            </w:pPr>
          </w:p>
          <w:p w:rsidR="00170790" w:rsidRPr="00ED2EE6" w:rsidRDefault="00170790" w:rsidP="00170790">
            <w:pPr>
              <w:jc w:val="center"/>
              <w:rPr>
                <w:sz w:val="22"/>
                <w:szCs w:val="22"/>
              </w:rPr>
            </w:pPr>
          </w:p>
        </w:tc>
      </w:tr>
      <w:tr w:rsidR="00170790" w:rsidTr="000B6FEE">
        <w:tblPrEx>
          <w:tblCellMar>
            <w:left w:w="86" w:type="dxa"/>
            <w:right w:w="86" w:type="dxa"/>
          </w:tblCellMar>
        </w:tblPrEx>
        <w:trPr>
          <w:gridBefore w:val="1"/>
          <w:wBefore w:w="9" w:type="pct"/>
          <w:trHeight w:val="374"/>
        </w:trPr>
        <w:tc>
          <w:tcPr>
            <w:tcW w:w="869" w:type="pct"/>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rsidR="00170790" w:rsidRPr="00ED2EE6" w:rsidRDefault="00170790" w:rsidP="00170790">
            <w:pPr>
              <w:rPr>
                <w:b/>
                <w:sz w:val="22"/>
                <w:szCs w:val="22"/>
              </w:rPr>
            </w:pPr>
            <w:r w:rsidRPr="00ED2EE6">
              <w:rPr>
                <w:b/>
                <w:sz w:val="22"/>
                <w:szCs w:val="22"/>
              </w:rPr>
              <w:t>PENRO</w:t>
            </w:r>
          </w:p>
        </w:tc>
        <w:tc>
          <w:tcPr>
            <w:tcW w:w="1476" w:type="pct"/>
            <w:gridSpan w:val="2"/>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tcPr>
          <w:p w:rsidR="00170790" w:rsidRPr="00ED2EE6" w:rsidRDefault="00170790" w:rsidP="00170790">
            <w:pPr>
              <w:rPr>
                <w:b/>
                <w:sz w:val="22"/>
                <w:szCs w:val="22"/>
              </w:rPr>
            </w:pPr>
          </w:p>
        </w:tc>
        <w:tc>
          <w:tcPr>
            <w:tcW w:w="737" w:type="pct"/>
            <w:gridSpan w:val="2"/>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tcPr>
          <w:p w:rsidR="00170790" w:rsidRPr="00ED2EE6" w:rsidRDefault="00170790" w:rsidP="00170790">
            <w:pPr>
              <w:rPr>
                <w:b/>
                <w:sz w:val="22"/>
                <w:szCs w:val="22"/>
              </w:rPr>
            </w:pPr>
          </w:p>
        </w:tc>
        <w:tc>
          <w:tcPr>
            <w:tcW w:w="817" w:type="pct"/>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tcPr>
          <w:p w:rsidR="00170790" w:rsidRPr="00ED2EE6" w:rsidRDefault="00170790" w:rsidP="00170790">
            <w:pPr>
              <w:rPr>
                <w:b/>
                <w:sz w:val="22"/>
                <w:szCs w:val="22"/>
              </w:rPr>
            </w:pPr>
          </w:p>
        </w:tc>
        <w:tc>
          <w:tcPr>
            <w:tcW w:w="1093" w:type="pct"/>
            <w:gridSpan w:val="2"/>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tcPr>
          <w:p w:rsidR="00170790" w:rsidRPr="00ED2EE6" w:rsidRDefault="00170790" w:rsidP="00170790">
            <w:pPr>
              <w:rPr>
                <w:b/>
                <w:sz w:val="22"/>
                <w:szCs w:val="22"/>
              </w:rPr>
            </w:pPr>
          </w:p>
        </w:tc>
      </w:tr>
      <w:tr w:rsidR="00170790" w:rsidTr="000B6FEE">
        <w:tblPrEx>
          <w:tblCellMar>
            <w:left w:w="86" w:type="dxa"/>
            <w:right w:w="86" w:type="dxa"/>
          </w:tblCellMar>
        </w:tblPrEx>
        <w:trPr>
          <w:gridBefore w:val="1"/>
          <w:wBefore w:w="9" w:type="pct"/>
          <w:trHeight w:val="2587"/>
        </w:trPr>
        <w:tc>
          <w:tcPr>
            <w:tcW w:w="869" w:type="pct"/>
            <w:tcBorders>
              <w:top w:val="single" w:sz="4" w:space="0" w:color="auto"/>
              <w:left w:val="single" w:sz="4" w:space="0" w:color="auto"/>
              <w:bottom w:val="single" w:sz="4" w:space="0" w:color="auto"/>
              <w:right w:val="single" w:sz="4" w:space="0" w:color="auto"/>
            </w:tcBorders>
          </w:tcPr>
          <w:p w:rsidR="00170790" w:rsidRPr="00ED2EE6" w:rsidRDefault="00170790" w:rsidP="00170790">
            <w:pPr>
              <w:pStyle w:val="ListParagraph"/>
              <w:numPr>
                <w:ilvl w:val="1"/>
                <w:numId w:val="115"/>
              </w:numPr>
              <w:ind w:left="900" w:hanging="540"/>
              <w:rPr>
                <w:sz w:val="22"/>
                <w:szCs w:val="22"/>
              </w:rPr>
            </w:pPr>
            <w:r w:rsidRPr="00ED2EE6">
              <w:rPr>
                <w:sz w:val="22"/>
                <w:szCs w:val="22"/>
              </w:rPr>
              <w:t>None</w:t>
            </w:r>
          </w:p>
        </w:tc>
        <w:tc>
          <w:tcPr>
            <w:tcW w:w="1476" w:type="pct"/>
            <w:gridSpan w:val="2"/>
            <w:tcBorders>
              <w:top w:val="single" w:sz="4" w:space="0" w:color="auto"/>
              <w:left w:val="single" w:sz="4" w:space="0" w:color="auto"/>
              <w:bottom w:val="single" w:sz="4" w:space="0" w:color="auto"/>
              <w:right w:val="single" w:sz="4" w:space="0" w:color="auto"/>
            </w:tcBorders>
            <w:hideMark/>
          </w:tcPr>
          <w:p w:rsidR="00170790" w:rsidRPr="00ED2EE6" w:rsidRDefault="00170790" w:rsidP="00E263DC">
            <w:pPr>
              <w:pStyle w:val="ListParagraph"/>
              <w:numPr>
                <w:ilvl w:val="1"/>
                <w:numId w:val="114"/>
              </w:numPr>
              <w:ind w:left="900" w:hanging="540"/>
              <w:jc w:val="both"/>
              <w:rPr>
                <w:sz w:val="22"/>
                <w:szCs w:val="22"/>
              </w:rPr>
            </w:pPr>
            <w:r w:rsidRPr="00ED2EE6">
              <w:rPr>
                <w:sz w:val="22"/>
                <w:szCs w:val="22"/>
              </w:rPr>
              <w:t xml:space="preserve">Receive the </w:t>
            </w:r>
            <w:proofErr w:type="spellStart"/>
            <w:r w:rsidRPr="00ED2EE6">
              <w:rPr>
                <w:sz w:val="22"/>
                <w:szCs w:val="22"/>
              </w:rPr>
              <w:t>carpeta</w:t>
            </w:r>
            <w:proofErr w:type="spellEnd"/>
            <w:r w:rsidRPr="00ED2EE6">
              <w:rPr>
                <w:sz w:val="22"/>
                <w:szCs w:val="22"/>
              </w:rPr>
              <w:t xml:space="preserve"> and forward to Chief, RPS. Update data in LAMS, if applicable.</w:t>
            </w:r>
          </w:p>
        </w:tc>
        <w:tc>
          <w:tcPr>
            <w:tcW w:w="737" w:type="pct"/>
            <w:gridSpan w:val="2"/>
            <w:tcBorders>
              <w:top w:val="single" w:sz="4" w:space="0" w:color="auto"/>
              <w:left w:val="single" w:sz="4" w:space="0" w:color="auto"/>
              <w:bottom w:val="single" w:sz="4" w:space="0" w:color="auto"/>
              <w:right w:val="single" w:sz="4" w:space="0" w:color="auto"/>
            </w:tcBorders>
            <w:hideMark/>
          </w:tcPr>
          <w:p w:rsidR="00170790" w:rsidRPr="00ED2EE6" w:rsidRDefault="00170790" w:rsidP="00170790">
            <w:pPr>
              <w:jc w:val="center"/>
              <w:rPr>
                <w:sz w:val="22"/>
                <w:szCs w:val="22"/>
              </w:rPr>
            </w:pPr>
            <w:r w:rsidRPr="00ED2EE6">
              <w:rPr>
                <w:sz w:val="22"/>
                <w:szCs w:val="22"/>
              </w:rPr>
              <w:t>None</w:t>
            </w:r>
          </w:p>
        </w:tc>
        <w:tc>
          <w:tcPr>
            <w:tcW w:w="817" w:type="pct"/>
            <w:tcBorders>
              <w:top w:val="single" w:sz="4" w:space="0" w:color="auto"/>
              <w:left w:val="single" w:sz="4" w:space="0" w:color="auto"/>
              <w:bottom w:val="single" w:sz="4" w:space="0" w:color="auto"/>
              <w:right w:val="single" w:sz="4" w:space="0" w:color="auto"/>
            </w:tcBorders>
            <w:hideMark/>
          </w:tcPr>
          <w:p w:rsidR="00170790" w:rsidRPr="00ED2EE6" w:rsidRDefault="00170790" w:rsidP="00170790">
            <w:pPr>
              <w:jc w:val="center"/>
              <w:rPr>
                <w:sz w:val="22"/>
                <w:szCs w:val="22"/>
              </w:rPr>
            </w:pPr>
            <w:r w:rsidRPr="00ED2EE6">
              <w:rPr>
                <w:sz w:val="22"/>
                <w:szCs w:val="22"/>
              </w:rPr>
              <w:t>2 hours</w:t>
            </w:r>
          </w:p>
        </w:tc>
        <w:tc>
          <w:tcPr>
            <w:tcW w:w="1093" w:type="pct"/>
            <w:gridSpan w:val="2"/>
            <w:tcBorders>
              <w:top w:val="single" w:sz="4" w:space="0" w:color="auto"/>
              <w:left w:val="single" w:sz="4" w:space="0" w:color="auto"/>
              <w:bottom w:val="single" w:sz="4" w:space="0" w:color="auto"/>
              <w:right w:val="single" w:sz="4" w:space="0" w:color="auto"/>
            </w:tcBorders>
            <w:hideMark/>
          </w:tcPr>
          <w:p w:rsidR="00E263DC" w:rsidRPr="00404BAA" w:rsidRDefault="00E263DC" w:rsidP="00E263DC">
            <w:pPr>
              <w:pStyle w:val="TableParagraph"/>
              <w:spacing w:before="0"/>
              <w:ind w:left="227" w:hanging="61"/>
              <w:jc w:val="center"/>
              <w:rPr>
                <w:b/>
              </w:rPr>
            </w:pPr>
            <w:r w:rsidRPr="00404BAA">
              <w:rPr>
                <w:b/>
              </w:rPr>
              <w:t>NOEME P. ALCANCIA</w:t>
            </w:r>
          </w:p>
          <w:p w:rsidR="00E263DC" w:rsidRDefault="00E263DC" w:rsidP="00E263DC">
            <w:pPr>
              <w:pStyle w:val="TableParagraph"/>
              <w:spacing w:before="0"/>
              <w:ind w:left="227" w:hanging="181"/>
              <w:jc w:val="center"/>
              <w:rPr>
                <w:i/>
              </w:rPr>
            </w:pPr>
            <w:r w:rsidRPr="00A5579F">
              <w:t>In</w:t>
            </w:r>
            <w:r>
              <w:rPr>
                <w:i/>
              </w:rPr>
              <w:t>-</w:t>
            </w:r>
            <w:r w:rsidRPr="00A5579F">
              <w:t>charge</w:t>
            </w:r>
            <w:r>
              <w:rPr>
                <w:i/>
              </w:rPr>
              <w:t xml:space="preserve">, </w:t>
            </w:r>
            <w:r w:rsidRPr="00A5579F">
              <w:t>General</w:t>
            </w:r>
            <w:r>
              <w:rPr>
                <w:i/>
              </w:rPr>
              <w:t xml:space="preserve"> </w:t>
            </w:r>
            <w:r w:rsidRPr="00A5579F">
              <w:t>Records</w:t>
            </w:r>
          </w:p>
          <w:p w:rsidR="00E263DC" w:rsidRDefault="00E263DC" w:rsidP="00E263DC">
            <w:pPr>
              <w:pStyle w:val="TableParagraph"/>
              <w:spacing w:before="0" w:line="252" w:lineRule="exact"/>
              <w:ind w:left="225" w:right="212"/>
              <w:jc w:val="center"/>
            </w:pPr>
            <w:r>
              <w:rPr>
                <w:noProof/>
                <w:lang w:val="en-PH" w:eastAsia="en-PH"/>
              </w:rPr>
              <w:drawing>
                <wp:anchor distT="0" distB="0" distL="114300" distR="114300" simplePos="0" relativeHeight="251916288" behindDoc="0" locked="0" layoutInCell="1" allowOverlap="1" wp14:anchorId="1558E974" wp14:editId="0F00BA65">
                  <wp:simplePos x="0" y="0"/>
                  <wp:positionH relativeFrom="column">
                    <wp:posOffset>673875</wp:posOffset>
                  </wp:positionH>
                  <wp:positionV relativeFrom="paragraph">
                    <wp:posOffset>40640</wp:posOffset>
                  </wp:positionV>
                  <wp:extent cx="918210" cy="918210"/>
                  <wp:effectExtent l="19050" t="19050" r="15240" b="15240"/>
                  <wp:wrapNone/>
                  <wp:docPr id="40" name="Picture 40" descr="Noeme Alcancia - PENR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Noeme Alcancia - PENRO"/>
                          <pic:cNvPicPr>
                            <a:picLocks noChangeArrowheads="1"/>
                          </pic:cNvPicPr>
                        </pic:nvPicPr>
                        <pic:blipFill>
                          <a:blip r:embed="rId25" cstate="print">
                            <a:extLst>
                              <a:ext uri="{28A0092B-C50C-407E-A947-70E740481C1C}">
                                <a14:useLocalDpi xmlns:a14="http://schemas.microsoft.com/office/drawing/2010/main" val="0"/>
                              </a:ext>
                            </a:extLst>
                          </a:blip>
                          <a:srcRect l="6647" t="15421" r="8427" b="18094"/>
                          <a:stretch>
                            <a:fillRect/>
                          </a:stretch>
                        </pic:blipFill>
                        <pic:spPr bwMode="auto">
                          <a:xfrm>
                            <a:off x="0" y="0"/>
                            <a:ext cx="918210" cy="918210"/>
                          </a:xfrm>
                          <a:prstGeom prst="rect">
                            <a:avLst/>
                          </a:prstGeom>
                          <a:noFill/>
                          <a:ln w="6350">
                            <a:solidFill>
                              <a:srgbClr val="000000"/>
                            </a:solidFill>
                            <a:miter lim="800000"/>
                            <a:headEnd/>
                            <a:tailEnd/>
                          </a:ln>
                        </pic:spPr>
                      </pic:pic>
                    </a:graphicData>
                  </a:graphic>
                  <wp14:sizeRelH relativeFrom="page">
                    <wp14:pctWidth>0</wp14:pctWidth>
                  </wp14:sizeRelH>
                  <wp14:sizeRelV relativeFrom="page">
                    <wp14:pctHeight>0</wp14:pctHeight>
                  </wp14:sizeRelV>
                </wp:anchor>
              </w:drawing>
            </w:r>
          </w:p>
          <w:p w:rsidR="00E263DC" w:rsidRDefault="00E263DC" w:rsidP="00E263DC">
            <w:pPr>
              <w:pStyle w:val="TableParagraph"/>
              <w:spacing w:before="0" w:line="252" w:lineRule="exact"/>
              <w:ind w:left="225" w:right="212"/>
              <w:jc w:val="center"/>
            </w:pPr>
          </w:p>
          <w:p w:rsidR="00170790" w:rsidRPr="00ED2EE6" w:rsidRDefault="00170790" w:rsidP="00E263DC">
            <w:pPr>
              <w:jc w:val="center"/>
              <w:rPr>
                <w:sz w:val="22"/>
                <w:szCs w:val="22"/>
              </w:rPr>
            </w:pPr>
          </w:p>
        </w:tc>
      </w:tr>
      <w:tr w:rsidR="00E263DC" w:rsidRPr="00ED2EE6" w:rsidTr="000B6FEE">
        <w:tblPrEx>
          <w:tblCellMar>
            <w:left w:w="86" w:type="dxa"/>
            <w:right w:w="86" w:type="dxa"/>
          </w:tblCellMar>
        </w:tblPrEx>
        <w:trPr>
          <w:gridBefore w:val="1"/>
          <w:wBefore w:w="9" w:type="pct"/>
          <w:trHeight w:val="20"/>
        </w:trPr>
        <w:tc>
          <w:tcPr>
            <w:tcW w:w="869" w:type="pct"/>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rsidR="00E263DC" w:rsidRPr="00ED2EE6" w:rsidRDefault="00E263DC" w:rsidP="00C736ED">
            <w:pPr>
              <w:jc w:val="center"/>
              <w:rPr>
                <w:b/>
                <w:sz w:val="22"/>
                <w:szCs w:val="22"/>
              </w:rPr>
            </w:pPr>
            <w:r w:rsidRPr="00ED2EE6">
              <w:rPr>
                <w:b/>
                <w:sz w:val="22"/>
                <w:szCs w:val="22"/>
              </w:rPr>
              <w:lastRenderedPageBreak/>
              <w:t>CLIENT STEPS</w:t>
            </w:r>
          </w:p>
        </w:tc>
        <w:tc>
          <w:tcPr>
            <w:tcW w:w="1476" w:type="pct"/>
            <w:gridSpan w:val="2"/>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rsidR="00E263DC" w:rsidRPr="00ED2EE6" w:rsidRDefault="00E263DC" w:rsidP="00C736ED">
            <w:pPr>
              <w:jc w:val="center"/>
              <w:rPr>
                <w:b/>
                <w:sz w:val="22"/>
                <w:szCs w:val="22"/>
              </w:rPr>
            </w:pPr>
            <w:r w:rsidRPr="00ED2EE6">
              <w:rPr>
                <w:b/>
                <w:sz w:val="22"/>
                <w:szCs w:val="22"/>
              </w:rPr>
              <w:t>AGENCY ACTION</w:t>
            </w:r>
          </w:p>
        </w:tc>
        <w:tc>
          <w:tcPr>
            <w:tcW w:w="737" w:type="pct"/>
            <w:gridSpan w:val="2"/>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rsidR="00E263DC" w:rsidRPr="00ED2EE6" w:rsidRDefault="00E263DC" w:rsidP="00C736ED">
            <w:pPr>
              <w:jc w:val="center"/>
              <w:rPr>
                <w:b/>
                <w:sz w:val="22"/>
                <w:szCs w:val="22"/>
              </w:rPr>
            </w:pPr>
            <w:r w:rsidRPr="00ED2EE6">
              <w:rPr>
                <w:b/>
                <w:sz w:val="22"/>
                <w:szCs w:val="22"/>
              </w:rPr>
              <w:t>FEES TO BE PAID</w:t>
            </w:r>
          </w:p>
        </w:tc>
        <w:tc>
          <w:tcPr>
            <w:tcW w:w="817" w:type="pct"/>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rsidR="00E263DC" w:rsidRPr="00ED2EE6" w:rsidRDefault="00E263DC" w:rsidP="00C736ED">
            <w:pPr>
              <w:jc w:val="center"/>
              <w:rPr>
                <w:b/>
                <w:sz w:val="22"/>
                <w:szCs w:val="22"/>
              </w:rPr>
            </w:pPr>
            <w:r w:rsidRPr="00ED2EE6">
              <w:rPr>
                <w:b/>
                <w:sz w:val="22"/>
                <w:szCs w:val="22"/>
              </w:rPr>
              <w:t>PROCESSING TIME</w:t>
            </w:r>
          </w:p>
        </w:tc>
        <w:tc>
          <w:tcPr>
            <w:tcW w:w="1093" w:type="pct"/>
            <w:gridSpan w:val="2"/>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rsidR="00E263DC" w:rsidRPr="00ED2EE6" w:rsidRDefault="00E263DC" w:rsidP="00C736ED">
            <w:pPr>
              <w:jc w:val="center"/>
              <w:rPr>
                <w:b/>
                <w:sz w:val="22"/>
                <w:szCs w:val="22"/>
              </w:rPr>
            </w:pPr>
            <w:r w:rsidRPr="00ED2EE6">
              <w:rPr>
                <w:b/>
                <w:sz w:val="22"/>
                <w:szCs w:val="22"/>
              </w:rPr>
              <w:t>PERSONS RESPONSIBLE</w:t>
            </w:r>
          </w:p>
        </w:tc>
      </w:tr>
      <w:tr w:rsidR="00170790" w:rsidTr="000B6FEE">
        <w:tblPrEx>
          <w:tblCellMar>
            <w:left w:w="86" w:type="dxa"/>
            <w:right w:w="86" w:type="dxa"/>
          </w:tblCellMar>
        </w:tblPrEx>
        <w:trPr>
          <w:gridBefore w:val="1"/>
          <w:wBefore w:w="9" w:type="pct"/>
          <w:trHeight w:val="2452"/>
        </w:trPr>
        <w:tc>
          <w:tcPr>
            <w:tcW w:w="869" w:type="pct"/>
            <w:tcBorders>
              <w:top w:val="single" w:sz="4" w:space="0" w:color="auto"/>
              <w:left w:val="single" w:sz="4" w:space="0" w:color="auto"/>
              <w:bottom w:val="single" w:sz="4" w:space="0" w:color="auto"/>
              <w:right w:val="single" w:sz="4" w:space="0" w:color="auto"/>
            </w:tcBorders>
          </w:tcPr>
          <w:p w:rsidR="00170790" w:rsidRPr="00ED2EE6" w:rsidRDefault="00170790" w:rsidP="00170790">
            <w:pPr>
              <w:pStyle w:val="ListParagraph"/>
              <w:numPr>
                <w:ilvl w:val="1"/>
                <w:numId w:val="114"/>
              </w:numPr>
              <w:ind w:left="900" w:hanging="540"/>
              <w:rPr>
                <w:sz w:val="22"/>
                <w:szCs w:val="22"/>
              </w:rPr>
            </w:pPr>
            <w:r w:rsidRPr="00ED2EE6">
              <w:rPr>
                <w:sz w:val="22"/>
                <w:szCs w:val="22"/>
              </w:rPr>
              <w:t>None</w:t>
            </w:r>
          </w:p>
        </w:tc>
        <w:tc>
          <w:tcPr>
            <w:tcW w:w="1476" w:type="pct"/>
            <w:gridSpan w:val="2"/>
            <w:tcBorders>
              <w:top w:val="single" w:sz="4" w:space="0" w:color="auto"/>
              <w:left w:val="single" w:sz="4" w:space="0" w:color="auto"/>
              <w:bottom w:val="single" w:sz="4" w:space="0" w:color="auto"/>
              <w:right w:val="single" w:sz="4" w:space="0" w:color="auto"/>
            </w:tcBorders>
            <w:hideMark/>
          </w:tcPr>
          <w:p w:rsidR="00170790" w:rsidRDefault="00170790" w:rsidP="00E263DC">
            <w:pPr>
              <w:pStyle w:val="ListParagraph"/>
              <w:numPr>
                <w:ilvl w:val="1"/>
                <w:numId w:val="115"/>
              </w:numPr>
              <w:ind w:left="900" w:hanging="540"/>
              <w:jc w:val="both"/>
              <w:rPr>
                <w:sz w:val="22"/>
                <w:szCs w:val="22"/>
              </w:rPr>
            </w:pPr>
            <w:r w:rsidRPr="00ED2EE6">
              <w:rPr>
                <w:sz w:val="22"/>
                <w:szCs w:val="22"/>
              </w:rPr>
              <w:t xml:space="preserve">Receive and review the </w:t>
            </w:r>
            <w:proofErr w:type="spellStart"/>
            <w:r w:rsidRPr="00ED2EE6">
              <w:rPr>
                <w:sz w:val="22"/>
                <w:szCs w:val="22"/>
              </w:rPr>
              <w:t>carpeta</w:t>
            </w:r>
            <w:proofErr w:type="spellEnd"/>
            <w:r w:rsidRPr="00ED2EE6">
              <w:rPr>
                <w:sz w:val="22"/>
                <w:szCs w:val="22"/>
              </w:rPr>
              <w:t>, and forward to Chief, Technical Services Division (TSD).</w:t>
            </w:r>
          </w:p>
          <w:p w:rsidR="00170790" w:rsidRPr="00ED2EE6" w:rsidRDefault="00170790" w:rsidP="00170790">
            <w:pPr>
              <w:pStyle w:val="ListParagraph"/>
              <w:ind w:left="900"/>
              <w:rPr>
                <w:sz w:val="22"/>
                <w:szCs w:val="22"/>
              </w:rPr>
            </w:pPr>
          </w:p>
        </w:tc>
        <w:tc>
          <w:tcPr>
            <w:tcW w:w="737" w:type="pct"/>
            <w:gridSpan w:val="2"/>
            <w:tcBorders>
              <w:top w:val="single" w:sz="4" w:space="0" w:color="auto"/>
              <w:left w:val="single" w:sz="4" w:space="0" w:color="auto"/>
              <w:bottom w:val="single" w:sz="4" w:space="0" w:color="auto"/>
              <w:right w:val="single" w:sz="4" w:space="0" w:color="auto"/>
            </w:tcBorders>
            <w:hideMark/>
          </w:tcPr>
          <w:p w:rsidR="00170790" w:rsidRPr="00ED2EE6" w:rsidRDefault="00170790" w:rsidP="00170790">
            <w:pPr>
              <w:jc w:val="center"/>
              <w:rPr>
                <w:sz w:val="22"/>
                <w:szCs w:val="22"/>
              </w:rPr>
            </w:pPr>
            <w:r w:rsidRPr="00ED2EE6">
              <w:rPr>
                <w:sz w:val="22"/>
                <w:szCs w:val="22"/>
              </w:rPr>
              <w:t>None</w:t>
            </w:r>
          </w:p>
        </w:tc>
        <w:tc>
          <w:tcPr>
            <w:tcW w:w="817" w:type="pct"/>
            <w:tcBorders>
              <w:top w:val="single" w:sz="4" w:space="0" w:color="auto"/>
              <w:left w:val="single" w:sz="4" w:space="0" w:color="auto"/>
              <w:bottom w:val="single" w:sz="4" w:space="0" w:color="auto"/>
              <w:right w:val="single" w:sz="4" w:space="0" w:color="auto"/>
            </w:tcBorders>
            <w:hideMark/>
          </w:tcPr>
          <w:p w:rsidR="00170790" w:rsidRPr="00ED2EE6" w:rsidRDefault="00170790" w:rsidP="00170790">
            <w:pPr>
              <w:jc w:val="center"/>
              <w:rPr>
                <w:sz w:val="22"/>
                <w:szCs w:val="22"/>
              </w:rPr>
            </w:pPr>
            <w:r w:rsidRPr="00ED2EE6">
              <w:rPr>
                <w:sz w:val="22"/>
                <w:szCs w:val="22"/>
              </w:rPr>
              <w:t>2 hours</w:t>
            </w:r>
          </w:p>
        </w:tc>
        <w:tc>
          <w:tcPr>
            <w:tcW w:w="1093" w:type="pct"/>
            <w:gridSpan w:val="2"/>
            <w:tcBorders>
              <w:top w:val="single" w:sz="4" w:space="0" w:color="auto"/>
              <w:left w:val="single" w:sz="4" w:space="0" w:color="auto"/>
              <w:bottom w:val="single" w:sz="4" w:space="0" w:color="auto"/>
              <w:right w:val="single" w:sz="4" w:space="0" w:color="auto"/>
            </w:tcBorders>
            <w:hideMark/>
          </w:tcPr>
          <w:p w:rsidR="00E263DC" w:rsidRPr="00404BAA" w:rsidRDefault="00E263DC" w:rsidP="00E263DC">
            <w:pPr>
              <w:pStyle w:val="TableParagraph"/>
              <w:spacing w:before="0"/>
              <w:ind w:left="227" w:right="215"/>
              <w:jc w:val="center"/>
              <w:rPr>
                <w:b/>
              </w:rPr>
            </w:pPr>
            <w:r>
              <w:rPr>
                <w:b/>
              </w:rPr>
              <w:t>DALIA G. BIGTAS</w:t>
            </w:r>
          </w:p>
          <w:p w:rsidR="00E263DC" w:rsidRDefault="00E263DC" w:rsidP="00E263DC">
            <w:pPr>
              <w:pStyle w:val="TableParagraph"/>
              <w:spacing w:before="0"/>
              <w:ind w:left="227" w:right="215"/>
              <w:jc w:val="center"/>
            </w:pPr>
            <w:r>
              <w:t>Special Investigator I</w:t>
            </w:r>
          </w:p>
          <w:p w:rsidR="00E263DC" w:rsidRDefault="00E263DC" w:rsidP="00E263DC">
            <w:pPr>
              <w:pStyle w:val="TableParagraph"/>
              <w:spacing w:before="0"/>
              <w:ind w:left="227" w:right="215"/>
              <w:jc w:val="center"/>
              <w:rPr>
                <w:i/>
              </w:rPr>
            </w:pPr>
            <w:r>
              <w:rPr>
                <w:noProof/>
                <w:lang w:val="en-PH" w:eastAsia="en-PH"/>
              </w:rPr>
              <w:drawing>
                <wp:anchor distT="0" distB="0" distL="114300" distR="114300" simplePos="0" relativeHeight="251928576" behindDoc="0" locked="0" layoutInCell="1" allowOverlap="1" wp14:anchorId="152BF0F4" wp14:editId="51C779A9">
                  <wp:simplePos x="0" y="0"/>
                  <wp:positionH relativeFrom="column">
                    <wp:posOffset>595630</wp:posOffset>
                  </wp:positionH>
                  <wp:positionV relativeFrom="paragraph">
                    <wp:posOffset>57150</wp:posOffset>
                  </wp:positionV>
                  <wp:extent cx="918210" cy="918210"/>
                  <wp:effectExtent l="19050" t="19050" r="15240" b="15240"/>
                  <wp:wrapNone/>
                  <wp:docPr id="33" name="Picture 33" descr="Bigtas Dali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igtas Dalia (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918210" cy="918210"/>
                          </a:xfrm>
                          <a:prstGeom prst="rect">
                            <a:avLst/>
                          </a:prstGeom>
                          <a:noFill/>
                          <a:ln w="6350">
                            <a:solidFill>
                              <a:srgbClr val="000000"/>
                            </a:solidFill>
                            <a:miter lim="800000"/>
                            <a:headEnd/>
                            <a:tailEnd/>
                          </a:ln>
                        </pic:spPr>
                      </pic:pic>
                    </a:graphicData>
                  </a:graphic>
                  <wp14:sizeRelH relativeFrom="page">
                    <wp14:pctWidth>0</wp14:pctWidth>
                  </wp14:sizeRelH>
                  <wp14:sizeRelV relativeFrom="page">
                    <wp14:pctHeight>0</wp14:pctHeight>
                  </wp14:sizeRelV>
                </wp:anchor>
              </w:drawing>
            </w:r>
          </w:p>
          <w:p w:rsidR="00E263DC" w:rsidRDefault="00E263DC" w:rsidP="00E263DC">
            <w:pPr>
              <w:jc w:val="center"/>
              <w:rPr>
                <w:noProof/>
                <w:sz w:val="22"/>
                <w:szCs w:val="22"/>
                <w:lang w:val="en-PH" w:eastAsia="en-PH"/>
              </w:rPr>
            </w:pPr>
          </w:p>
          <w:p w:rsidR="00E263DC" w:rsidRDefault="00E263DC" w:rsidP="00E263DC">
            <w:pPr>
              <w:jc w:val="center"/>
              <w:rPr>
                <w:noProof/>
                <w:sz w:val="22"/>
                <w:szCs w:val="22"/>
                <w:lang w:val="en-PH" w:eastAsia="en-PH"/>
              </w:rPr>
            </w:pPr>
          </w:p>
          <w:p w:rsidR="00E263DC" w:rsidRDefault="00E263DC" w:rsidP="00E263DC">
            <w:pPr>
              <w:jc w:val="center"/>
              <w:rPr>
                <w:noProof/>
                <w:sz w:val="22"/>
                <w:szCs w:val="22"/>
                <w:lang w:val="en-PH" w:eastAsia="en-PH"/>
              </w:rPr>
            </w:pPr>
          </w:p>
          <w:p w:rsidR="00E263DC" w:rsidRDefault="00E263DC" w:rsidP="00E263DC">
            <w:pPr>
              <w:jc w:val="center"/>
              <w:rPr>
                <w:noProof/>
                <w:sz w:val="22"/>
                <w:szCs w:val="22"/>
                <w:lang w:val="en-PH" w:eastAsia="en-PH"/>
              </w:rPr>
            </w:pPr>
          </w:p>
          <w:p w:rsidR="00E263DC" w:rsidRDefault="00E263DC" w:rsidP="00E263DC">
            <w:pPr>
              <w:jc w:val="center"/>
              <w:rPr>
                <w:noProof/>
                <w:sz w:val="22"/>
                <w:szCs w:val="22"/>
                <w:lang w:val="en-PH" w:eastAsia="en-PH"/>
              </w:rPr>
            </w:pPr>
          </w:p>
          <w:p w:rsidR="00E263DC" w:rsidRDefault="00E263DC" w:rsidP="00E263DC">
            <w:pPr>
              <w:jc w:val="center"/>
              <w:rPr>
                <w:noProof/>
                <w:sz w:val="22"/>
                <w:szCs w:val="22"/>
                <w:lang w:val="en-PH" w:eastAsia="en-PH"/>
              </w:rPr>
            </w:pPr>
          </w:p>
          <w:p w:rsidR="00E263DC" w:rsidRDefault="00E263DC" w:rsidP="00E263DC">
            <w:pPr>
              <w:jc w:val="center"/>
              <w:rPr>
                <w:noProof/>
                <w:sz w:val="16"/>
                <w:szCs w:val="22"/>
                <w:lang w:val="en-PH" w:eastAsia="en-PH"/>
              </w:rPr>
            </w:pPr>
          </w:p>
          <w:p w:rsidR="00E263DC" w:rsidRPr="002A0217" w:rsidRDefault="00E263DC" w:rsidP="00E263DC">
            <w:pPr>
              <w:jc w:val="center"/>
              <w:rPr>
                <w:noProof/>
                <w:sz w:val="16"/>
                <w:szCs w:val="22"/>
                <w:lang w:val="en-PH" w:eastAsia="en-PH"/>
              </w:rPr>
            </w:pPr>
          </w:p>
          <w:p w:rsidR="00E263DC" w:rsidRPr="00404BAA" w:rsidRDefault="00E263DC" w:rsidP="00E263DC">
            <w:pPr>
              <w:pStyle w:val="TableParagraph"/>
              <w:tabs>
                <w:tab w:val="left" w:pos="2566"/>
              </w:tabs>
              <w:spacing w:before="0"/>
              <w:ind w:left="227" w:right="125" w:hanging="227"/>
              <w:jc w:val="center"/>
              <w:rPr>
                <w:b/>
              </w:rPr>
            </w:pPr>
            <w:r>
              <w:rPr>
                <w:b/>
              </w:rPr>
              <w:t>MARIA ALVA RENELYN A. CULLA- UMALI</w:t>
            </w:r>
          </w:p>
          <w:p w:rsidR="00E263DC" w:rsidRDefault="00E263DC" w:rsidP="00E263DC">
            <w:pPr>
              <w:pStyle w:val="TableParagraph"/>
              <w:tabs>
                <w:tab w:val="left" w:pos="2566"/>
              </w:tabs>
              <w:spacing w:before="0"/>
              <w:ind w:left="227" w:right="125" w:hanging="227"/>
              <w:jc w:val="center"/>
            </w:pPr>
            <w:r>
              <w:t>Chief, RPS</w:t>
            </w:r>
          </w:p>
          <w:p w:rsidR="00E263DC" w:rsidRDefault="006E5B06" w:rsidP="00E263DC">
            <w:pPr>
              <w:pStyle w:val="TableParagraph"/>
              <w:spacing w:before="0"/>
              <w:ind w:left="227" w:right="215"/>
              <w:jc w:val="center"/>
            </w:pPr>
            <w:r>
              <w:rPr>
                <w:noProof/>
                <w:lang w:val="en-PH" w:eastAsia="en-PH"/>
              </w:rPr>
              <w:drawing>
                <wp:anchor distT="0" distB="0" distL="114300" distR="114300" simplePos="0" relativeHeight="251922432" behindDoc="0" locked="0" layoutInCell="1" allowOverlap="1" wp14:anchorId="596B133F" wp14:editId="7BCE4B46">
                  <wp:simplePos x="0" y="0"/>
                  <wp:positionH relativeFrom="column">
                    <wp:posOffset>603250</wp:posOffset>
                  </wp:positionH>
                  <wp:positionV relativeFrom="paragraph">
                    <wp:posOffset>1270</wp:posOffset>
                  </wp:positionV>
                  <wp:extent cx="915670" cy="921385"/>
                  <wp:effectExtent l="19050" t="19050" r="17780" b="12065"/>
                  <wp:wrapNone/>
                  <wp:docPr id="825" name="Picture 825" descr="C:\Users\User\Desktop\id csc penro\ID ARTA\PENRO\Maria Alva Renelyn A. Culla-Umali- PENR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User\Desktop\id csc penro\ID ARTA\PENRO\Maria Alva Renelyn A. Culla-Umali- PENRO.JPG"/>
                          <pic:cNvPicPr>
                            <a:picLocks noChangeAspect="1" noChangeArrowheads="1"/>
                          </pic:cNvPicPr>
                        </pic:nvPicPr>
                        <pic:blipFill rotWithShape="1">
                          <a:blip r:embed="rId27" cstate="print">
                            <a:extLst>
                              <a:ext uri="{28A0092B-C50C-407E-A947-70E740481C1C}">
                                <a14:useLocalDpi xmlns:a14="http://schemas.microsoft.com/office/drawing/2010/main" val="0"/>
                              </a:ext>
                            </a:extLst>
                          </a:blip>
                          <a:srcRect l="9236" t="15413" r="13578" b="33411"/>
                          <a:stretch/>
                        </pic:blipFill>
                        <pic:spPr bwMode="auto">
                          <a:xfrm>
                            <a:off x="0" y="0"/>
                            <a:ext cx="915670" cy="921385"/>
                          </a:xfrm>
                          <a:prstGeom prst="rect">
                            <a:avLst/>
                          </a:prstGeom>
                          <a:noFill/>
                          <a:ln w="6350">
                            <a:solidFill>
                              <a:schemeClr val="tx1"/>
                            </a:solid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E263DC" w:rsidRDefault="00E263DC" w:rsidP="00E263DC">
            <w:pPr>
              <w:pStyle w:val="TableParagraph"/>
              <w:spacing w:before="0"/>
              <w:ind w:left="227" w:right="215"/>
              <w:jc w:val="center"/>
            </w:pPr>
          </w:p>
          <w:p w:rsidR="00E263DC" w:rsidRDefault="00E263DC" w:rsidP="00E263DC">
            <w:pPr>
              <w:pStyle w:val="TableParagraph"/>
              <w:spacing w:before="0"/>
              <w:ind w:left="227" w:right="215"/>
              <w:jc w:val="center"/>
            </w:pPr>
          </w:p>
          <w:p w:rsidR="00E263DC" w:rsidRDefault="00E263DC" w:rsidP="00E263DC">
            <w:pPr>
              <w:pStyle w:val="TableParagraph"/>
              <w:spacing w:before="0"/>
              <w:ind w:left="227" w:right="215"/>
              <w:jc w:val="center"/>
            </w:pPr>
          </w:p>
          <w:p w:rsidR="00E263DC" w:rsidRDefault="00E263DC" w:rsidP="00E263DC">
            <w:pPr>
              <w:pStyle w:val="TableParagraph"/>
              <w:spacing w:before="0"/>
              <w:ind w:left="227" w:right="215"/>
              <w:jc w:val="center"/>
            </w:pPr>
          </w:p>
          <w:p w:rsidR="00170790" w:rsidRDefault="00170790" w:rsidP="00170790">
            <w:pPr>
              <w:jc w:val="center"/>
              <w:rPr>
                <w:sz w:val="22"/>
              </w:rPr>
            </w:pPr>
          </w:p>
          <w:p w:rsidR="00170790" w:rsidRDefault="00170790" w:rsidP="00170790">
            <w:pPr>
              <w:jc w:val="center"/>
              <w:rPr>
                <w:sz w:val="22"/>
              </w:rPr>
            </w:pPr>
          </w:p>
          <w:p w:rsidR="00D0338E" w:rsidRPr="00294C1E" w:rsidRDefault="00D0338E" w:rsidP="00170790">
            <w:pPr>
              <w:jc w:val="center"/>
              <w:rPr>
                <w:sz w:val="22"/>
              </w:rPr>
            </w:pPr>
          </w:p>
        </w:tc>
      </w:tr>
      <w:tr w:rsidR="00170790" w:rsidTr="000B6FEE">
        <w:tblPrEx>
          <w:tblCellMar>
            <w:left w:w="86" w:type="dxa"/>
            <w:right w:w="86" w:type="dxa"/>
          </w:tblCellMar>
        </w:tblPrEx>
        <w:trPr>
          <w:gridBefore w:val="1"/>
          <w:wBefore w:w="9" w:type="pct"/>
          <w:trHeight w:val="2704"/>
        </w:trPr>
        <w:tc>
          <w:tcPr>
            <w:tcW w:w="869" w:type="pct"/>
            <w:tcBorders>
              <w:top w:val="single" w:sz="4" w:space="0" w:color="auto"/>
              <w:left w:val="single" w:sz="4" w:space="0" w:color="auto"/>
              <w:bottom w:val="single" w:sz="4" w:space="0" w:color="auto"/>
              <w:right w:val="single" w:sz="4" w:space="0" w:color="auto"/>
            </w:tcBorders>
          </w:tcPr>
          <w:p w:rsidR="00170790" w:rsidRPr="00ED2EE6" w:rsidRDefault="00170790" w:rsidP="00170790">
            <w:pPr>
              <w:pStyle w:val="ListParagraph"/>
              <w:numPr>
                <w:ilvl w:val="1"/>
                <w:numId w:val="115"/>
              </w:numPr>
              <w:ind w:left="900" w:hanging="540"/>
              <w:rPr>
                <w:sz w:val="22"/>
                <w:szCs w:val="22"/>
              </w:rPr>
            </w:pPr>
            <w:r w:rsidRPr="00ED2EE6">
              <w:rPr>
                <w:sz w:val="22"/>
                <w:szCs w:val="22"/>
              </w:rPr>
              <w:t>None</w:t>
            </w:r>
          </w:p>
        </w:tc>
        <w:tc>
          <w:tcPr>
            <w:tcW w:w="1476" w:type="pct"/>
            <w:gridSpan w:val="2"/>
            <w:tcBorders>
              <w:top w:val="single" w:sz="4" w:space="0" w:color="auto"/>
              <w:left w:val="single" w:sz="4" w:space="0" w:color="auto"/>
              <w:bottom w:val="single" w:sz="4" w:space="0" w:color="auto"/>
              <w:right w:val="single" w:sz="4" w:space="0" w:color="auto"/>
            </w:tcBorders>
            <w:hideMark/>
          </w:tcPr>
          <w:p w:rsidR="00170790" w:rsidRPr="00ED2EE6" w:rsidRDefault="00170790" w:rsidP="00E263DC">
            <w:pPr>
              <w:pStyle w:val="ListParagraph"/>
              <w:numPr>
                <w:ilvl w:val="1"/>
                <w:numId w:val="114"/>
              </w:numPr>
              <w:ind w:left="900" w:hanging="540"/>
              <w:jc w:val="both"/>
              <w:rPr>
                <w:sz w:val="22"/>
                <w:szCs w:val="22"/>
              </w:rPr>
            </w:pPr>
            <w:r w:rsidRPr="00ED2EE6">
              <w:rPr>
                <w:sz w:val="22"/>
                <w:szCs w:val="22"/>
              </w:rPr>
              <w:t xml:space="preserve">Do the final review of </w:t>
            </w:r>
            <w:proofErr w:type="spellStart"/>
            <w:r w:rsidRPr="00ED2EE6">
              <w:rPr>
                <w:sz w:val="22"/>
                <w:szCs w:val="22"/>
              </w:rPr>
              <w:t>carpeta</w:t>
            </w:r>
            <w:proofErr w:type="spellEnd"/>
            <w:r w:rsidRPr="00ED2EE6">
              <w:rPr>
                <w:sz w:val="22"/>
                <w:szCs w:val="22"/>
              </w:rPr>
              <w:t>, initial file copy of Free Patent, and forward to PENRO for approval of application and issuance of Patent.</w:t>
            </w:r>
          </w:p>
        </w:tc>
        <w:tc>
          <w:tcPr>
            <w:tcW w:w="737" w:type="pct"/>
            <w:gridSpan w:val="2"/>
            <w:tcBorders>
              <w:top w:val="single" w:sz="4" w:space="0" w:color="auto"/>
              <w:left w:val="single" w:sz="4" w:space="0" w:color="auto"/>
              <w:bottom w:val="single" w:sz="4" w:space="0" w:color="auto"/>
              <w:right w:val="single" w:sz="4" w:space="0" w:color="auto"/>
            </w:tcBorders>
            <w:hideMark/>
          </w:tcPr>
          <w:p w:rsidR="00170790" w:rsidRPr="00ED2EE6" w:rsidRDefault="00170790" w:rsidP="00170790">
            <w:pPr>
              <w:jc w:val="center"/>
              <w:rPr>
                <w:sz w:val="22"/>
                <w:szCs w:val="22"/>
              </w:rPr>
            </w:pPr>
            <w:r w:rsidRPr="00ED2EE6">
              <w:rPr>
                <w:sz w:val="22"/>
                <w:szCs w:val="22"/>
              </w:rPr>
              <w:t>None</w:t>
            </w:r>
          </w:p>
        </w:tc>
        <w:tc>
          <w:tcPr>
            <w:tcW w:w="817" w:type="pct"/>
            <w:tcBorders>
              <w:top w:val="single" w:sz="4" w:space="0" w:color="auto"/>
              <w:left w:val="single" w:sz="4" w:space="0" w:color="auto"/>
              <w:bottom w:val="single" w:sz="4" w:space="0" w:color="auto"/>
              <w:right w:val="single" w:sz="4" w:space="0" w:color="auto"/>
            </w:tcBorders>
            <w:hideMark/>
          </w:tcPr>
          <w:p w:rsidR="00170790" w:rsidRPr="00ED2EE6" w:rsidRDefault="00170790" w:rsidP="00170790">
            <w:pPr>
              <w:jc w:val="center"/>
              <w:rPr>
                <w:sz w:val="22"/>
                <w:szCs w:val="22"/>
              </w:rPr>
            </w:pPr>
            <w:r w:rsidRPr="00ED2EE6">
              <w:rPr>
                <w:sz w:val="22"/>
                <w:szCs w:val="22"/>
              </w:rPr>
              <w:t>2 days</w:t>
            </w:r>
          </w:p>
        </w:tc>
        <w:tc>
          <w:tcPr>
            <w:tcW w:w="1093" w:type="pct"/>
            <w:gridSpan w:val="2"/>
            <w:tcBorders>
              <w:top w:val="single" w:sz="4" w:space="0" w:color="auto"/>
              <w:left w:val="single" w:sz="4" w:space="0" w:color="auto"/>
              <w:bottom w:val="single" w:sz="4" w:space="0" w:color="auto"/>
              <w:right w:val="single" w:sz="4" w:space="0" w:color="auto"/>
            </w:tcBorders>
            <w:hideMark/>
          </w:tcPr>
          <w:p w:rsidR="00E263DC" w:rsidRPr="00404BAA" w:rsidRDefault="00E263DC" w:rsidP="00E263DC">
            <w:pPr>
              <w:pStyle w:val="TableParagraph"/>
              <w:spacing w:before="0"/>
              <w:ind w:right="215"/>
              <w:jc w:val="center"/>
              <w:rPr>
                <w:b/>
              </w:rPr>
            </w:pPr>
            <w:r>
              <w:rPr>
                <w:b/>
              </w:rPr>
              <w:t>ESPERANZA P. CORTEZ</w:t>
            </w:r>
          </w:p>
          <w:p w:rsidR="00E263DC" w:rsidRDefault="00E263DC" w:rsidP="00E263DC">
            <w:pPr>
              <w:pStyle w:val="TableParagraph"/>
              <w:spacing w:before="0"/>
              <w:ind w:left="227" w:right="215"/>
              <w:jc w:val="center"/>
            </w:pPr>
            <w:r>
              <w:t>OIC, TSD</w:t>
            </w:r>
          </w:p>
          <w:p w:rsidR="00E263DC" w:rsidRDefault="00E263DC" w:rsidP="00E263DC">
            <w:pPr>
              <w:pStyle w:val="TableParagraph"/>
              <w:spacing w:before="0"/>
              <w:ind w:left="227" w:right="215"/>
              <w:jc w:val="center"/>
            </w:pPr>
            <w:r>
              <w:rPr>
                <w:noProof/>
                <w:lang w:val="en-PH" w:eastAsia="en-PH"/>
              </w:rPr>
              <w:drawing>
                <wp:anchor distT="0" distB="0" distL="114300" distR="114300" simplePos="0" relativeHeight="251934720" behindDoc="0" locked="0" layoutInCell="1" allowOverlap="1" wp14:anchorId="3FC201CE" wp14:editId="10CC0ABD">
                  <wp:simplePos x="0" y="0"/>
                  <wp:positionH relativeFrom="column">
                    <wp:posOffset>603250</wp:posOffset>
                  </wp:positionH>
                  <wp:positionV relativeFrom="paragraph">
                    <wp:posOffset>12700</wp:posOffset>
                  </wp:positionV>
                  <wp:extent cx="916940" cy="917575"/>
                  <wp:effectExtent l="19050" t="19050" r="16510" b="15875"/>
                  <wp:wrapNone/>
                  <wp:docPr id="830" name="Picture 830" descr="C:\Users\User\Desktop\id csc penro\ID ARTA\PENRO\Esperanza Cortez - PENR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User\Desktop\id csc penro\ID ARTA\PENRO\Esperanza Cortez - PENRO.JPG"/>
                          <pic:cNvPicPr>
                            <a:picLocks noChangeAspect="1" noChangeArrowheads="1"/>
                          </pic:cNvPicPr>
                        </pic:nvPicPr>
                        <pic:blipFill rotWithShape="1">
                          <a:blip r:embed="rId28" cstate="print">
                            <a:extLst>
                              <a:ext uri="{28A0092B-C50C-407E-A947-70E740481C1C}">
                                <a14:useLocalDpi xmlns:a14="http://schemas.microsoft.com/office/drawing/2010/main" val="0"/>
                              </a:ext>
                            </a:extLst>
                          </a:blip>
                          <a:srcRect l="7954" t="10294" r="8883" b="33521"/>
                          <a:stretch/>
                        </pic:blipFill>
                        <pic:spPr bwMode="auto">
                          <a:xfrm>
                            <a:off x="0" y="0"/>
                            <a:ext cx="916940" cy="917575"/>
                          </a:xfrm>
                          <a:prstGeom prst="rect">
                            <a:avLst/>
                          </a:prstGeom>
                          <a:noFill/>
                          <a:ln w="6350">
                            <a:solidFill>
                              <a:schemeClr val="tx1"/>
                            </a:solid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E263DC" w:rsidRDefault="00E263DC" w:rsidP="00E263DC">
            <w:pPr>
              <w:pStyle w:val="TableParagraph"/>
              <w:spacing w:before="0"/>
              <w:ind w:left="227" w:right="215"/>
              <w:jc w:val="center"/>
            </w:pPr>
          </w:p>
          <w:p w:rsidR="00E263DC" w:rsidRDefault="00E263DC" w:rsidP="00E263DC">
            <w:pPr>
              <w:pStyle w:val="TableParagraph"/>
              <w:spacing w:before="0"/>
              <w:ind w:left="227" w:right="215"/>
              <w:jc w:val="center"/>
            </w:pPr>
          </w:p>
          <w:p w:rsidR="00E263DC" w:rsidRDefault="00E263DC" w:rsidP="00E263DC">
            <w:pPr>
              <w:pStyle w:val="TableParagraph"/>
              <w:spacing w:before="0"/>
              <w:ind w:left="227" w:right="215"/>
              <w:jc w:val="center"/>
            </w:pPr>
          </w:p>
          <w:p w:rsidR="00E263DC" w:rsidRDefault="00E263DC" w:rsidP="00E263DC">
            <w:pPr>
              <w:jc w:val="center"/>
              <w:rPr>
                <w:sz w:val="22"/>
                <w:szCs w:val="22"/>
              </w:rPr>
            </w:pPr>
          </w:p>
          <w:p w:rsidR="00E263DC" w:rsidRPr="00B86BFC" w:rsidRDefault="00E263DC" w:rsidP="00E263DC">
            <w:pPr>
              <w:rPr>
                <w:i/>
                <w:sz w:val="22"/>
                <w:szCs w:val="22"/>
              </w:rPr>
            </w:pPr>
          </w:p>
          <w:p w:rsidR="00170790" w:rsidRDefault="00170790" w:rsidP="00E263DC">
            <w:pPr>
              <w:rPr>
                <w:sz w:val="22"/>
                <w:szCs w:val="22"/>
              </w:rPr>
            </w:pPr>
          </w:p>
          <w:p w:rsidR="00E263DC" w:rsidRDefault="00E263DC" w:rsidP="00E263DC">
            <w:pPr>
              <w:rPr>
                <w:sz w:val="22"/>
                <w:szCs w:val="22"/>
              </w:rPr>
            </w:pPr>
          </w:p>
          <w:p w:rsidR="00E263DC" w:rsidRDefault="00E263DC" w:rsidP="00E263DC">
            <w:pPr>
              <w:rPr>
                <w:sz w:val="22"/>
                <w:szCs w:val="22"/>
              </w:rPr>
            </w:pPr>
          </w:p>
          <w:p w:rsidR="00E263DC" w:rsidRPr="00ED2EE6" w:rsidRDefault="00E263DC" w:rsidP="00E263DC">
            <w:pPr>
              <w:rPr>
                <w:sz w:val="22"/>
                <w:szCs w:val="22"/>
              </w:rPr>
            </w:pPr>
          </w:p>
        </w:tc>
      </w:tr>
      <w:tr w:rsidR="00E263DC" w:rsidRPr="00ED2EE6" w:rsidTr="000B6FEE">
        <w:tblPrEx>
          <w:tblCellMar>
            <w:left w:w="86" w:type="dxa"/>
            <w:right w:w="86" w:type="dxa"/>
          </w:tblCellMar>
        </w:tblPrEx>
        <w:trPr>
          <w:gridBefore w:val="1"/>
          <w:wBefore w:w="9" w:type="pct"/>
          <w:trHeight w:val="20"/>
        </w:trPr>
        <w:tc>
          <w:tcPr>
            <w:tcW w:w="869" w:type="pct"/>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rsidR="00E263DC" w:rsidRPr="00ED2EE6" w:rsidRDefault="00E263DC" w:rsidP="00C736ED">
            <w:pPr>
              <w:jc w:val="center"/>
              <w:rPr>
                <w:b/>
                <w:sz w:val="22"/>
                <w:szCs w:val="22"/>
              </w:rPr>
            </w:pPr>
            <w:r w:rsidRPr="00ED2EE6">
              <w:rPr>
                <w:b/>
                <w:sz w:val="22"/>
                <w:szCs w:val="22"/>
              </w:rPr>
              <w:lastRenderedPageBreak/>
              <w:t>CLIENT STEPS</w:t>
            </w:r>
          </w:p>
        </w:tc>
        <w:tc>
          <w:tcPr>
            <w:tcW w:w="1476" w:type="pct"/>
            <w:gridSpan w:val="2"/>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rsidR="00E263DC" w:rsidRPr="00ED2EE6" w:rsidRDefault="00E263DC" w:rsidP="00C736ED">
            <w:pPr>
              <w:jc w:val="center"/>
              <w:rPr>
                <w:b/>
                <w:sz w:val="22"/>
                <w:szCs w:val="22"/>
              </w:rPr>
            </w:pPr>
            <w:r w:rsidRPr="00ED2EE6">
              <w:rPr>
                <w:b/>
                <w:sz w:val="22"/>
                <w:szCs w:val="22"/>
              </w:rPr>
              <w:t>AGENCY ACTION</w:t>
            </w:r>
          </w:p>
        </w:tc>
        <w:tc>
          <w:tcPr>
            <w:tcW w:w="737" w:type="pct"/>
            <w:gridSpan w:val="2"/>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rsidR="00E263DC" w:rsidRPr="00ED2EE6" w:rsidRDefault="00E263DC" w:rsidP="00C736ED">
            <w:pPr>
              <w:jc w:val="center"/>
              <w:rPr>
                <w:b/>
                <w:sz w:val="22"/>
                <w:szCs w:val="22"/>
              </w:rPr>
            </w:pPr>
            <w:r w:rsidRPr="00ED2EE6">
              <w:rPr>
                <w:b/>
                <w:sz w:val="22"/>
                <w:szCs w:val="22"/>
              </w:rPr>
              <w:t>FEES TO BE PAID</w:t>
            </w:r>
          </w:p>
        </w:tc>
        <w:tc>
          <w:tcPr>
            <w:tcW w:w="817" w:type="pct"/>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rsidR="00E263DC" w:rsidRPr="00ED2EE6" w:rsidRDefault="00E263DC" w:rsidP="00C736ED">
            <w:pPr>
              <w:jc w:val="center"/>
              <w:rPr>
                <w:b/>
                <w:sz w:val="22"/>
                <w:szCs w:val="22"/>
              </w:rPr>
            </w:pPr>
            <w:r w:rsidRPr="00ED2EE6">
              <w:rPr>
                <w:b/>
                <w:sz w:val="22"/>
                <w:szCs w:val="22"/>
              </w:rPr>
              <w:t>PROCESSING TIME</w:t>
            </w:r>
          </w:p>
        </w:tc>
        <w:tc>
          <w:tcPr>
            <w:tcW w:w="1093" w:type="pct"/>
            <w:gridSpan w:val="2"/>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rsidR="00E263DC" w:rsidRPr="00ED2EE6" w:rsidRDefault="00E263DC" w:rsidP="00C736ED">
            <w:pPr>
              <w:jc w:val="center"/>
              <w:rPr>
                <w:b/>
                <w:sz w:val="22"/>
                <w:szCs w:val="22"/>
              </w:rPr>
            </w:pPr>
            <w:r w:rsidRPr="00ED2EE6">
              <w:rPr>
                <w:b/>
                <w:sz w:val="22"/>
                <w:szCs w:val="22"/>
              </w:rPr>
              <w:t>PERSONS RESPONSIBLE</w:t>
            </w:r>
          </w:p>
        </w:tc>
      </w:tr>
      <w:tr w:rsidR="00E263DC" w:rsidTr="000B6FEE">
        <w:tblPrEx>
          <w:tblCellMar>
            <w:left w:w="86" w:type="dxa"/>
            <w:right w:w="86" w:type="dxa"/>
          </w:tblCellMar>
        </w:tblPrEx>
        <w:trPr>
          <w:gridBefore w:val="1"/>
          <w:wBefore w:w="9" w:type="pct"/>
          <w:trHeight w:val="2619"/>
        </w:trPr>
        <w:tc>
          <w:tcPr>
            <w:tcW w:w="869" w:type="pct"/>
            <w:tcBorders>
              <w:top w:val="single" w:sz="4" w:space="0" w:color="auto"/>
              <w:left w:val="single" w:sz="4" w:space="0" w:color="auto"/>
              <w:bottom w:val="single" w:sz="4" w:space="0" w:color="auto"/>
              <w:right w:val="single" w:sz="4" w:space="0" w:color="auto"/>
            </w:tcBorders>
          </w:tcPr>
          <w:p w:rsidR="00E263DC" w:rsidRPr="00ED2EE6" w:rsidRDefault="00E263DC" w:rsidP="00E263DC">
            <w:pPr>
              <w:pStyle w:val="ListParagraph"/>
              <w:numPr>
                <w:ilvl w:val="1"/>
                <w:numId w:val="114"/>
              </w:numPr>
              <w:ind w:left="900" w:hanging="540"/>
              <w:rPr>
                <w:sz w:val="22"/>
                <w:szCs w:val="22"/>
              </w:rPr>
            </w:pPr>
            <w:r w:rsidRPr="00ED2EE6">
              <w:rPr>
                <w:sz w:val="22"/>
                <w:szCs w:val="22"/>
              </w:rPr>
              <w:t>None</w:t>
            </w:r>
          </w:p>
        </w:tc>
        <w:tc>
          <w:tcPr>
            <w:tcW w:w="1476" w:type="pct"/>
            <w:gridSpan w:val="2"/>
            <w:tcBorders>
              <w:top w:val="single" w:sz="4" w:space="0" w:color="auto"/>
              <w:left w:val="single" w:sz="4" w:space="0" w:color="auto"/>
              <w:bottom w:val="single" w:sz="4" w:space="0" w:color="auto"/>
              <w:right w:val="single" w:sz="4" w:space="0" w:color="auto"/>
            </w:tcBorders>
            <w:hideMark/>
          </w:tcPr>
          <w:p w:rsidR="00E263DC" w:rsidRPr="00ED2EE6" w:rsidRDefault="00E263DC" w:rsidP="00E263DC">
            <w:pPr>
              <w:pStyle w:val="ListParagraph"/>
              <w:numPr>
                <w:ilvl w:val="1"/>
                <w:numId w:val="115"/>
              </w:numPr>
              <w:ind w:left="900" w:hanging="540"/>
              <w:jc w:val="both"/>
              <w:rPr>
                <w:sz w:val="22"/>
                <w:szCs w:val="22"/>
              </w:rPr>
            </w:pPr>
            <w:r w:rsidRPr="00ED2EE6">
              <w:rPr>
                <w:sz w:val="22"/>
                <w:szCs w:val="22"/>
              </w:rPr>
              <w:t>Review and sign Order of Approval and Free Patent. Forward to PENRO Records for numbering.</w:t>
            </w:r>
          </w:p>
        </w:tc>
        <w:tc>
          <w:tcPr>
            <w:tcW w:w="737" w:type="pct"/>
            <w:gridSpan w:val="2"/>
            <w:tcBorders>
              <w:top w:val="single" w:sz="4" w:space="0" w:color="auto"/>
              <w:left w:val="single" w:sz="4" w:space="0" w:color="auto"/>
              <w:bottom w:val="single" w:sz="4" w:space="0" w:color="auto"/>
              <w:right w:val="single" w:sz="4" w:space="0" w:color="auto"/>
            </w:tcBorders>
            <w:hideMark/>
          </w:tcPr>
          <w:p w:rsidR="00E263DC" w:rsidRPr="00ED2EE6" w:rsidRDefault="00E263DC" w:rsidP="00E263DC">
            <w:pPr>
              <w:jc w:val="center"/>
              <w:rPr>
                <w:sz w:val="22"/>
                <w:szCs w:val="22"/>
              </w:rPr>
            </w:pPr>
            <w:r w:rsidRPr="00ED2EE6">
              <w:rPr>
                <w:sz w:val="22"/>
                <w:szCs w:val="22"/>
              </w:rPr>
              <w:t>None</w:t>
            </w:r>
          </w:p>
        </w:tc>
        <w:tc>
          <w:tcPr>
            <w:tcW w:w="817" w:type="pct"/>
            <w:tcBorders>
              <w:top w:val="single" w:sz="4" w:space="0" w:color="auto"/>
              <w:left w:val="single" w:sz="4" w:space="0" w:color="auto"/>
              <w:bottom w:val="single" w:sz="4" w:space="0" w:color="auto"/>
              <w:right w:val="single" w:sz="4" w:space="0" w:color="auto"/>
            </w:tcBorders>
            <w:hideMark/>
          </w:tcPr>
          <w:p w:rsidR="00E263DC" w:rsidRPr="00ED2EE6" w:rsidRDefault="00E263DC" w:rsidP="00E263DC">
            <w:pPr>
              <w:jc w:val="center"/>
              <w:rPr>
                <w:sz w:val="22"/>
                <w:szCs w:val="22"/>
              </w:rPr>
            </w:pPr>
            <w:r w:rsidRPr="00ED2EE6">
              <w:rPr>
                <w:sz w:val="22"/>
                <w:szCs w:val="22"/>
              </w:rPr>
              <w:t>2 days</w:t>
            </w:r>
          </w:p>
        </w:tc>
        <w:tc>
          <w:tcPr>
            <w:tcW w:w="1093" w:type="pct"/>
            <w:gridSpan w:val="2"/>
            <w:tcBorders>
              <w:top w:val="single" w:sz="4" w:space="0" w:color="auto"/>
              <w:left w:val="single" w:sz="4" w:space="0" w:color="auto"/>
              <w:bottom w:val="single" w:sz="4" w:space="0" w:color="auto"/>
              <w:right w:val="single" w:sz="4" w:space="0" w:color="auto"/>
            </w:tcBorders>
            <w:hideMark/>
          </w:tcPr>
          <w:p w:rsidR="00E263DC" w:rsidRPr="00404BAA" w:rsidRDefault="00E263DC" w:rsidP="00E263DC">
            <w:pPr>
              <w:pStyle w:val="TableParagraph"/>
              <w:spacing w:before="0"/>
              <w:ind w:left="227" w:right="215"/>
              <w:jc w:val="center"/>
              <w:rPr>
                <w:b/>
              </w:rPr>
            </w:pPr>
            <w:r>
              <w:rPr>
                <w:b/>
              </w:rPr>
              <w:t>MARY JUNE F. MAYPA</w:t>
            </w:r>
          </w:p>
          <w:p w:rsidR="00E263DC" w:rsidRDefault="00E263DC" w:rsidP="00E263DC">
            <w:pPr>
              <w:pStyle w:val="TableParagraph"/>
              <w:spacing w:before="0"/>
              <w:ind w:left="227" w:right="215"/>
              <w:jc w:val="center"/>
              <w:rPr>
                <w:i/>
              </w:rPr>
            </w:pPr>
            <w:r>
              <w:t>PENR Officer</w:t>
            </w:r>
          </w:p>
          <w:p w:rsidR="00E263DC" w:rsidRDefault="00E263DC" w:rsidP="00E263DC">
            <w:pPr>
              <w:pStyle w:val="TableParagraph"/>
              <w:spacing w:before="4"/>
            </w:pPr>
            <w:r>
              <w:rPr>
                <w:noProof/>
                <w:lang w:val="en-PH" w:eastAsia="en-PH"/>
              </w:rPr>
              <w:drawing>
                <wp:anchor distT="0" distB="0" distL="114300" distR="114300" simplePos="0" relativeHeight="251939840" behindDoc="0" locked="0" layoutInCell="1" allowOverlap="1" wp14:anchorId="65B9E57E" wp14:editId="27A5FB86">
                  <wp:simplePos x="0" y="0"/>
                  <wp:positionH relativeFrom="column">
                    <wp:posOffset>644525</wp:posOffset>
                  </wp:positionH>
                  <wp:positionV relativeFrom="paragraph">
                    <wp:posOffset>29210</wp:posOffset>
                  </wp:positionV>
                  <wp:extent cx="913765" cy="917575"/>
                  <wp:effectExtent l="19050" t="19050" r="19685" b="15875"/>
                  <wp:wrapNone/>
                  <wp:docPr id="831" name="Picture 831" descr="C:\Users\User\Desktop\id csc penro\ID ARTA\PENRO\Mary June F. Maypa Edi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User\Desktop\id csc penro\ID ARTA\PENRO\Mary June F. Maypa Edit.jpg"/>
                          <pic:cNvPicPr>
                            <a:picLocks noChangeAspect="1" noChangeArrowheads="1"/>
                          </pic:cNvPicPr>
                        </pic:nvPicPr>
                        <pic:blipFill rotWithShape="1">
                          <a:blip r:embed="rId29" cstate="print">
                            <a:extLst>
                              <a:ext uri="{28A0092B-C50C-407E-A947-70E740481C1C}">
                                <a14:useLocalDpi xmlns:a14="http://schemas.microsoft.com/office/drawing/2010/main" val="0"/>
                              </a:ext>
                            </a:extLst>
                          </a:blip>
                          <a:srcRect l="3798" t="10775" r="1267" b="9687"/>
                          <a:stretch/>
                        </pic:blipFill>
                        <pic:spPr bwMode="auto">
                          <a:xfrm>
                            <a:off x="0" y="0"/>
                            <a:ext cx="913765" cy="917575"/>
                          </a:xfrm>
                          <a:prstGeom prst="rect">
                            <a:avLst/>
                          </a:prstGeom>
                          <a:noFill/>
                          <a:ln w="6350">
                            <a:solidFill>
                              <a:schemeClr val="tx1"/>
                            </a:solid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E263DC" w:rsidRPr="00A95C82" w:rsidRDefault="00E263DC" w:rsidP="00E263DC">
            <w:pPr>
              <w:jc w:val="center"/>
              <w:rPr>
                <w:sz w:val="22"/>
                <w:szCs w:val="22"/>
              </w:rPr>
            </w:pPr>
          </w:p>
        </w:tc>
      </w:tr>
      <w:tr w:rsidR="00E263DC" w:rsidTr="000B6FEE">
        <w:tblPrEx>
          <w:tblCellMar>
            <w:left w:w="86" w:type="dxa"/>
            <w:right w:w="86" w:type="dxa"/>
          </w:tblCellMar>
        </w:tblPrEx>
        <w:trPr>
          <w:gridBefore w:val="1"/>
          <w:wBefore w:w="9" w:type="pct"/>
          <w:trHeight w:val="2578"/>
        </w:trPr>
        <w:tc>
          <w:tcPr>
            <w:tcW w:w="869" w:type="pct"/>
            <w:tcBorders>
              <w:top w:val="single" w:sz="4" w:space="0" w:color="auto"/>
              <w:left w:val="single" w:sz="4" w:space="0" w:color="auto"/>
              <w:bottom w:val="single" w:sz="4" w:space="0" w:color="auto"/>
              <w:right w:val="single" w:sz="4" w:space="0" w:color="auto"/>
            </w:tcBorders>
          </w:tcPr>
          <w:p w:rsidR="00E263DC" w:rsidRPr="00ED2EE6" w:rsidRDefault="00E263DC" w:rsidP="00E263DC">
            <w:pPr>
              <w:pStyle w:val="ListParagraph"/>
              <w:numPr>
                <w:ilvl w:val="1"/>
                <w:numId w:val="115"/>
              </w:numPr>
              <w:ind w:left="900" w:hanging="540"/>
              <w:rPr>
                <w:sz w:val="22"/>
                <w:szCs w:val="22"/>
              </w:rPr>
            </w:pPr>
            <w:r w:rsidRPr="00ED2EE6">
              <w:rPr>
                <w:sz w:val="22"/>
                <w:szCs w:val="22"/>
              </w:rPr>
              <w:t>None</w:t>
            </w:r>
          </w:p>
        </w:tc>
        <w:tc>
          <w:tcPr>
            <w:tcW w:w="1476" w:type="pct"/>
            <w:gridSpan w:val="2"/>
            <w:tcBorders>
              <w:top w:val="single" w:sz="4" w:space="0" w:color="auto"/>
              <w:left w:val="single" w:sz="4" w:space="0" w:color="auto"/>
              <w:bottom w:val="single" w:sz="4" w:space="0" w:color="auto"/>
              <w:right w:val="single" w:sz="4" w:space="0" w:color="auto"/>
            </w:tcBorders>
            <w:hideMark/>
          </w:tcPr>
          <w:p w:rsidR="00E263DC" w:rsidRPr="00ED2EE6" w:rsidRDefault="00E263DC" w:rsidP="00E263DC">
            <w:pPr>
              <w:pStyle w:val="ListParagraph"/>
              <w:numPr>
                <w:ilvl w:val="1"/>
                <w:numId w:val="114"/>
              </w:numPr>
              <w:ind w:left="900" w:hanging="540"/>
              <w:jc w:val="both"/>
              <w:rPr>
                <w:sz w:val="22"/>
                <w:szCs w:val="22"/>
              </w:rPr>
            </w:pPr>
            <w:r w:rsidRPr="00ED2EE6">
              <w:rPr>
                <w:sz w:val="22"/>
                <w:szCs w:val="22"/>
              </w:rPr>
              <w:t>Assign Patent Number/ Indexing, prepare transmittal letter and forward to PENRO for signature.</w:t>
            </w:r>
          </w:p>
        </w:tc>
        <w:tc>
          <w:tcPr>
            <w:tcW w:w="737" w:type="pct"/>
            <w:gridSpan w:val="2"/>
            <w:tcBorders>
              <w:top w:val="single" w:sz="4" w:space="0" w:color="auto"/>
              <w:left w:val="single" w:sz="4" w:space="0" w:color="auto"/>
              <w:bottom w:val="single" w:sz="4" w:space="0" w:color="auto"/>
              <w:right w:val="single" w:sz="4" w:space="0" w:color="auto"/>
            </w:tcBorders>
            <w:hideMark/>
          </w:tcPr>
          <w:p w:rsidR="00E263DC" w:rsidRPr="00ED2EE6" w:rsidRDefault="00E263DC" w:rsidP="00E263DC">
            <w:pPr>
              <w:jc w:val="center"/>
              <w:rPr>
                <w:sz w:val="22"/>
                <w:szCs w:val="22"/>
              </w:rPr>
            </w:pPr>
            <w:r w:rsidRPr="00ED2EE6">
              <w:rPr>
                <w:sz w:val="22"/>
                <w:szCs w:val="22"/>
              </w:rPr>
              <w:t>None</w:t>
            </w:r>
          </w:p>
        </w:tc>
        <w:tc>
          <w:tcPr>
            <w:tcW w:w="817" w:type="pct"/>
            <w:tcBorders>
              <w:top w:val="single" w:sz="4" w:space="0" w:color="auto"/>
              <w:left w:val="single" w:sz="4" w:space="0" w:color="auto"/>
              <w:bottom w:val="single" w:sz="4" w:space="0" w:color="auto"/>
              <w:right w:val="single" w:sz="4" w:space="0" w:color="auto"/>
            </w:tcBorders>
            <w:hideMark/>
          </w:tcPr>
          <w:p w:rsidR="00E263DC" w:rsidRPr="00ED2EE6" w:rsidRDefault="00E263DC" w:rsidP="00E263DC">
            <w:pPr>
              <w:jc w:val="center"/>
              <w:rPr>
                <w:sz w:val="22"/>
                <w:szCs w:val="22"/>
              </w:rPr>
            </w:pPr>
            <w:r w:rsidRPr="00ED2EE6">
              <w:rPr>
                <w:sz w:val="22"/>
                <w:szCs w:val="22"/>
              </w:rPr>
              <w:t>2 hours</w:t>
            </w:r>
          </w:p>
        </w:tc>
        <w:tc>
          <w:tcPr>
            <w:tcW w:w="1093" w:type="pct"/>
            <w:gridSpan w:val="2"/>
            <w:tcBorders>
              <w:top w:val="single" w:sz="4" w:space="0" w:color="auto"/>
              <w:left w:val="single" w:sz="4" w:space="0" w:color="auto"/>
              <w:bottom w:val="single" w:sz="4" w:space="0" w:color="auto"/>
              <w:right w:val="single" w:sz="4" w:space="0" w:color="auto"/>
            </w:tcBorders>
            <w:hideMark/>
          </w:tcPr>
          <w:p w:rsidR="00E263DC" w:rsidRPr="00404BAA" w:rsidRDefault="00E263DC" w:rsidP="00E263DC">
            <w:pPr>
              <w:pStyle w:val="TableParagraph"/>
              <w:spacing w:before="57" w:line="252" w:lineRule="exact"/>
              <w:ind w:left="225" w:right="5" w:hanging="225"/>
              <w:jc w:val="center"/>
              <w:rPr>
                <w:b/>
              </w:rPr>
            </w:pPr>
            <w:r>
              <w:rPr>
                <w:b/>
              </w:rPr>
              <w:t>RHADJIE A. HULLEZA</w:t>
            </w:r>
          </w:p>
          <w:p w:rsidR="00E263DC" w:rsidRPr="00A5579F" w:rsidRDefault="00E263DC" w:rsidP="00E263DC">
            <w:pPr>
              <w:pStyle w:val="TableParagraph"/>
              <w:spacing w:before="57" w:line="252" w:lineRule="exact"/>
              <w:ind w:left="225" w:right="5" w:hanging="225"/>
              <w:jc w:val="center"/>
            </w:pPr>
            <w:r>
              <w:t>LAMS Focal Person</w:t>
            </w:r>
          </w:p>
          <w:p w:rsidR="00E263DC" w:rsidRDefault="00E263DC" w:rsidP="00E263DC">
            <w:pPr>
              <w:pStyle w:val="TableParagraph"/>
              <w:spacing w:before="0" w:line="252" w:lineRule="exact"/>
              <w:ind w:left="225" w:right="212"/>
              <w:jc w:val="center"/>
              <w:rPr>
                <w:noProof/>
                <w:lang w:val="en-PH" w:eastAsia="en-PH"/>
              </w:rPr>
            </w:pPr>
            <w:r>
              <w:rPr>
                <w:noProof/>
                <w:lang w:val="en-PH" w:eastAsia="en-PH"/>
              </w:rPr>
              <w:drawing>
                <wp:anchor distT="0" distB="0" distL="114300" distR="114300" simplePos="0" relativeHeight="251941888" behindDoc="0" locked="0" layoutInCell="1" allowOverlap="1" wp14:anchorId="74D836AB" wp14:editId="25B6425F">
                  <wp:simplePos x="0" y="0"/>
                  <wp:positionH relativeFrom="column">
                    <wp:posOffset>596265</wp:posOffset>
                  </wp:positionH>
                  <wp:positionV relativeFrom="paragraph">
                    <wp:posOffset>38735</wp:posOffset>
                  </wp:positionV>
                  <wp:extent cx="917575" cy="917575"/>
                  <wp:effectExtent l="19050" t="19050" r="15875" b="15875"/>
                  <wp:wrapNone/>
                  <wp:docPr id="808" name="Picture 808" descr="C:\Users\User\Desktop\id csc penro\ID ARTA\PENRO\Rhadjie Hulleza - PENRO.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descr="C:\Users\User\Desktop\id csc penro\ID ARTA\PENRO\Rhadjie Hulleza - PENRO.JPG"/>
                          <pic:cNvPicPr>
                            <a:picLocks noChangeAspect="1" noChangeArrowheads="1"/>
                          </pic:cNvPicPr>
                        </pic:nvPicPr>
                        <pic:blipFill rotWithShape="1">
                          <a:blip r:embed="rId30" cstate="print">
                            <a:extLst>
                              <a:ext uri="{28A0092B-C50C-407E-A947-70E740481C1C}">
                                <a14:useLocalDpi xmlns:a14="http://schemas.microsoft.com/office/drawing/2010/main" val="0"/>
                              </a:ext>
                            </a:extLst>
                          </a:blip>
                          <a:srcRect l="12915" t="9687" r="12665" b="13285"/>
                          <a:stretch/>
                        </pic:blipFill>
                        <pic:spPr bwMode="auto">
                          <a:xfrm>
                            <a:off x="0" y="0"/>
                            <a:ext cx="917575" cy="917575"/>
                          </a:xfrm>
                          <a:prstGeom prst="rect">
                            <a:avLst/>
                          </a:prstGeom>
                          <a:noFill/>
                          <a:ln w="6350" cap="flat" cmpd="sng" algn="ctr">
                            <a:solidFill>
                              <a:sysClr val="windowText" lastClr="000000"/>
                            </a:solidFill>
                            <a:prstDash val="solid"/>
                            <a:round/>
                            <a:headEnd type="none" w="med" len="med"/>
                            <a:tailEnd type="none" w="med" len="med"/>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E263DC" w:rsidRDefault="00E263DC" w:rsidP="00E263DC">
            <w:pPr>
              <w:pStyle w:val="TableParagraph"/>
              <w:spacing w:before="0" w:line="252" w:lineRule="exact"/>
              <w:ind w:left="225" w:right="212"/>
              <w:jc w:val="center"/>
            </w:pPr>
          </w:p>
          <w:p w:rsidR="00E263DC" w:rsidRDefault="00E263DC" w:rsidP="00E263DC">
            <w:pPr>
              <w:pStyle w:val="TableParagraph"/>
              <w:spacing w:before="0" w:line="252" w:lineRule="exact"/>
              <w:ind w:left="225" w:right="212"/>
              <w:jc w:val="center"/>
            </w:pPr>
          </w:p>
          <w:p w:rsidR="00E263DC" w:rsidRDefault="00E263DC" w:rsidP="00E263DC">
            <w:pPr>
              <w:pStyle w:val="TableParagraph"/>
              <w:spacing w:before="0" w:line="252" w:lineRule="exact"/>
              <w:ind w:left="225" w:right="212"/>
              <w:jc w:val="center"/>
            </w:pPr>
          </w:p>
          <w:p w:rsidR="00E263DC" w:rsidRDefault="00E263DC" w:rsidP="00E263DC">
            <w:pPr>
              <w:pStyle w:val="TableParagraph"/>
              <w:spacing w:before="0" w:line="252" w:lineRule="exact"/>
              <w:ind w:left="225" w:right="212"/>
              <w:jc w:val="center"/>
            </w:pPr>
          </w:p>
          <w:p w:rsidR="00E263DC" w:rsidRDefault="00E263DC" w:rsidP="00E263DC">
            <w:pPr>
              <w:pStyle w:val="TableParagraph"/>
              <w:spacing w:before="0" w:line="252" w:lineRule="exact"/>
              <w:ind w:left="225" w:right="212"/>
              <w:jc w:val="center"/>
            </w:pPr>
          </w:p>
          <w:p w:rsidR="00E263DC" w:rsidRDefault="00E263DC" w:rsidP="00E263DC">
            <w:pPr>
              <w:jc w:val="center"/>
              <w:rPr>
                <w:sz w:val="22"/>
                <w:szCs w:val="22"/>
              </w:rPr>
            </w:pPr>
          </w:p>
          <w:p w:rsidR="00D0338E" w:rsidRDefault="00D0338E" w:rsidP="00E263DC">
            <w:pPr>
              <w:jc w:val="center"/>
              <w:rPr>
                <w:sz w:val="22"/>
                <w:szCs w:val="22"/>
              </w:rPr>
            </w:pPr>
          </w:p>
          <w:p w:rsidR="00D0338E" w:rsidRPr="00A95C82" w:rsidRDefault="00D0338E" w:rsidP="00E263DC">
            <w:pPr>
              <w:jc w:val="center"/>
              <w:rPr>
                <w:sz w:val="22"/>
                <w:szCs w:val="22"/>
              </w:rPr>
            </w:pPr>
          </w:p>
        </w:tc>
      </w:tr>
      <w:tr w:rsidR="00E263DC" w:rsidTr="000B6FEE">
        <w:tblPrEx>
          <w:tblCellMar>
            <w:left w:w="86" w:type="dxa"/>
            <w:right w:w="86" w:type="dxa"/>
          </w:tblCellMar>
        </w:tblPrEx>
        <w:trPr>
          <w:gridBefore w:val="1"/>
          <w:wBefore w:w="9" w:type="pct"/>
        </w:trPr>
        <w:tc>
          <w:tcPr>
            <w:tcW w:w="869" w:type="pct"/>
            <w:tcBorders>
              <w:top w:val="single" w:sz="4" w:space="0" w:color="auto"/>
              <w:left w:val="single" w:sz="4" w:space="0" w:color="auto"/>
              <w:bottom w:val="single" w:sz="4" w:space="0" w:color="auto"/>
              <w:right w:val="single" w:sz="4" w:space="0" w:color="auto"/>
            </w:tcBorders>
          </w:tcPr>
          <w:p w:rsidR="00E263DC" w:rsidRPr="00ED2EE6" w:rsidRDefault="00E263DC" w:rsidP="00E263DC">
            <w:pPr>
              <w:pStyle w:val="ListParagraph"/>
              <w:numPr>
                <w:ilvl w:val="1"/>
                <w:numId w:val="114"/>
              </w:numPr>
              <w:ind w:left="900" w:hanging="540"/>
              <w:rPr>
                <w:sz w:val="22"/>
                <w:szCs w:val="22"/>
              </w:rPr>
            </w:pPr>
            <w:r w:rsidRPr="00ED2EE6">
              <w:rPr>
                <w:sz w:val="22"/>
                <w:szCs w:val="22"/>
              </w:rPr>
              <w:t>None</w:t>
            </w:r>
          </w:p>
        </w:tc>
        <w:tc>
          <w:tcPr>
            <w:tcW w:w="1476" w:type="pct"/>
            <w:gridSpan w:val="2"/>
            <w:tcBorders>
              <w:top w:val="single" w:sz="4" w:space="0" w:color="auto"/>
              <w:left w:val="single" w:sz="4" w:space="0" w:color="auto"/>
              <w:bottom w:val="single" w:sz="4" w:space="0" w:color="auto"/>
              <w:right w:val="single" w:sz="4" w:space="0" w:color="auto"/>
            </w:tcBorders>
            <w:hideMark/>
          </w:tcPr>
          <w:p w:rsidR="00E263DC" w:rsidRPr="00ED2EE6" w:rsidRDefault="00E263DC" w:rsidP="00E263DC">
            <w:pPr>
              <w:pStyle w:val="ListParagraph"/>
              <w:numPr>
                <w:ilvl w:val="1"/>
                <w:numId w:val="116"/>
              </w:numPr>
              <w:ind w:left="900" w:hanging="540"/>
              <w:jc w:val="both"/>
              <w:rPr>
                <w:sz w:val="22"/>
                <w:szCs w:val="22"/>
              </w:rPr>
            </w:pPr>
            <w:r w:rsidRPr="00ED2EE6">
              <w:rPr>
                <w:sz w:val="22"/>
                <w:szCs w:val="22"/>
              </w:rPr>
              <w:t>Sign transmittal letter and forward to PENRO records for transmittal to Registry of Deeds (ROD).</w:t>
            </w:r>
          </w:p>
        </w:tc>
        <w:tc>
          <w:tcPr>
            <w:tcW w:w="737" w:type="pct"/>
            <w:gridSpan w:val="2"/>
            <w:tcBorders>
              <w:top w:val="single" w:sz="4" w:space="0" w:color="auto"/>
              <w:left w:val="single" w:sz="4" w:space="0" w:color="auto"/>
              <w:bottom w:val="single" w:sz="4" w:space="0" w:color="auto"/>
              <w:right w:val="single" w:sz="4" w:space="0" w:color="auto"/>
            </w:tcBorders>
          </w:tcPr>
          <w:p w:rsidR="00E263DC" w:rsidRPr="00ED2EE6" w:rsidRDefault="00E263DC" w:rsidP="00E263DC">
            <w:pPr>
              <w:jc w:val="center"/>
              <w:rPr>
                <w:sz w:val="22"/>
                <w:szCs w:val="22"/>
              </w:rPr>
            </w:pPr>
          </w:p>
        </w:tc>
        <w:tc>
          <w:tcPr>
            <w:tcW w:w="817" w:type="pct"/>
            <w:tcBorders>
              <w:top w:val="single" w:sz="4" w:space="0" w:color="auto"/>
              <w:left w:val="single" w:sz="4" w:space="0" w:color="auto"/>
              <w:bottom w:val="single" w:sz="4" w:space="0" w:color="auto"/>
              <w:right w:val="single" w:sz="4" w:space="0" w:color="auto"/>
            </w:tcBorders>
            <w:hideMark/>
          </w:tcPr>
          <w:p w:rsidR="00E263DC" w:rsidRPr="003E3DEA" w:rsidRDefault="00E263DC" w:rsidP="00E263DC">
            <w:pPr>
              <w:jc w:val="center"/>
              <w:rPr>
                <w:sz w:val="20"/>
                <w:szCs w:val="22"/>
              </w:rPr>
            </w:pPr>
          </w:p>
        </w:tc>
        <w:tc>
          <w:tcPr>
            <w:tcW w:w="1093" w:type="pct"/>
            <w:gridSpan w:val="2"/>
            <w:tcBorders>
              <w:top w:val="single" w:sz="4" w:space="0" w:color="auto"/>
              <w:left w:val="single" w:sz="4" w:space="0" w:color="auto"/>
              <w:bottom w:val="single" w:sz="4" w:space="0" w:color="auto"/>
              <w:right w:val="single" w:sz="4" w:space="0" w:color="auto"/>
            </w:tcBorders>
            <w:hideMark/>
          </w:tcPr>
          <w:p w:rsidR="00E263DC" w:rsidRPr="00404BAA" w:rsidRDefault="00E263DC" w:rsidP="00E263DC">
            <w:pPr>
              <w:pStyle w:val="TableParagraph"/>
              <w:spacing w:before="0"/>
              <w:ind w:left="227" w:right="215"/>
              <w:jc w:val="center"/>
              <w:rPr>
                <w:b/>
              </w:rPr>
            </w:pPr>
            <w:r>
              <w:rPr>
                <w:b/>
              </w:rPr>
              <w:t>MARY JUNE F. MAYPA</w:t>
            </w:r>
          </w:p>
          <w:p w:rsidR="00E263DC" w:rsidRDefault="00E263DC" w:rsidP="006E5B06">
            <w:pPr>
              <w:pStyle w:val="TableParagraph"/>
              <w:tabs>
                <w:tab w:val="center" w:pos="1471"/>
              </w:tabs>
              <w:spacing w:before="0"/>
              <w:ind w:left="227" w:right="215"/>
              <w:jc w:val="center"/>
              <w:rPr>
                <w:i/>
              </w:rPr>
            </w:pPr>
            <w:r>
              <w:t>PENR Officer</w:t>
            </w:r>
          </w:p>
          <w:p w:rsidR="00E263DC" w:rsidRDefault="00E263DC" w:rsidP="00E263DC">
            <w:pPr>
              <w:pStyle w:val="TableParagraph"/>
              <w:spacing w:before="4"/>
            </w:pPr>
            <w:r>
              <w:rPr>
                <w:noProof/>
                <w:lang w:val="en-PH" w:eastAsia="en-PH"/>
              </w:rPr>
              <w:drawing>
                <wp:anchor distT="0" distB="0" distL="114300" distR="114300" simplePos="0" relativeHeight="251942912" behindDoc="0" locked="0" layoutInCell="1" allowOverlap="1" wp14:anchorId="042B8320" wp14:editId="14522038">
                  <wp:simplePos x="0" y="0"/>
                  <wp:positionH relativeFrom="column">
                    <wp:posOffset>600075</wp:posOffset>
                  </wp:positionH>
                  <wp:positionV relativeFrom="paragraph">
                    <wp:posOffset>29210</wp:posOffset>
                  </wp:positionV>
                  <wp:extent cx="913765" cy="917575"/>
                  <wp:effectExtent l="19050" t="19050" r="19685" b="15875"/>
                  <wp:wrapNone/>
                  <wp:docPr id="34" name="Picture 34" descr="C:\Users\User\Desktop\id csc penro\ID ARTA\PENRO\Mary June F. Maypa Edi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User\Desktop\id csc penro\ID ARTA\PENRO\Mary June F. Maypa Edit.jpg"/>
                          <pic:cNvPicPr>
                            <a:picLocks noChangeAspect="1" noChangeArrowheads="1"/>
                          </pic:cNvPicPr>
                        </pic:nvPicPr>
                        <pic:blipFill rotWithShape="1">
                          <a:blip r:embed="rId29" cstate="print">
                            <a:extLst>
                              <a:ext uri="{28A0092B-C50C-407E-A947-70E740481C1C}">
                                <a14:useLocalDpi xmlns:a14="http://schemas.microsoft.com/office/drawing/2010/main" val="0"/>
                              </a:ext>
                            </a:extLst>
                          </a:blip>
                          <a:srcRect l="3798" t="10775" r="1267" b="9687"/>
                          <a:stretch/>
                        </pic:blipFill>
                        <pic:spPr bwMode="auto">
                          <a:xfrm>
                            <a:off x="0" y="0"/>
                            <a:ext cx="913765" cy="917575"/>
                          </a:xfrm>
                          <a:prstGeom prst="rect">
                            <a:avLst/>
                          </a:prstGeom>
                          <a:noFill/>
                          <a:ln w="6350">
                            <a:solidFill>
                              <a:schemeClr val="tx1"/>
                            </a:solid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E263DC" w:rsidRDefault="00E263DC" w:rsidP="00E263DC">
            <w:pPr>
              <w:jc w:val="center"/>
              <w:rPr>
                <w:sz w:val="22"/>
                <w:szCs w:val="22"/>
              </w:rPr>
            </w:pPr>
          </w:p>
          <w:p w:rsidR="00E263DC" w:rsidRDefault="00E263DC" w:rsidP="00E263DC">
            <w:pPr>
              <w:jc w:val="center"/>
              <w:rPr>
                <w:sz w:val="22"/>
                <w:szCs w:val="22"/>
              </w:rPr>
            </w:pPr>
          </w:p>
          <w:p w:rsidR="00E263DC" w:rsidRDefault="00E263DC" w:rsidP="00E263DC">
            <w:pPr>
              <w:jc w:val="center"/>
              <w:rPr>
                <w:sz w:val="22"/>
                <w:szCs w:val="22"/>
              </w:rPr>
            </w:pPr>
          </w:p>
          <w:p w:rsidR="00E263DC" w:rsidRDefault="00E263DC" w:rsidP="00E263DC">
            <w:pPr>
              <w:jc w:val="center"/>
              <w:rPr>
                <w:sz w:val="22"/>
                <w:szCs w:val="22"/>
              </w:rPr>
            </w:pPr>
          </w:p>
          <w:p w:rsidR="00E263DC" w:rsidRDefault="00E263DC" w:rsidP="00E263DC">
            <w:pPr>
              <w:jc w:val="center"/>
              <w:rPr>
                <w:sz w:val="22"/>
                <w:szCs w:val="22"/>
              </w:rPr>
            </w:pPr>
          </w:p>
          <w:p w:rsidR="00E263DC" w:rsidRDefault="00E263DC" w:rsidP="00E263DC">
            <w:pPr>
              <w:jc w:val="center"/>
              <w:rPr>
                <w:sz w:val="22"/>
                <w:szCs w:val="22"/>
              </w:rPr>
            </w:pPr>
          </w:p>
          <w:p w:rsidR="00E263DC" w:rsidRDefault="00E263DC" w:rsidP="00E263DC">
            <w:pPr>
              <w:jc w:val="center"/>
              <w:rPr>
                <w:sz w:val="22"/>
                <w:szCs w:val="22"/>
              </w:rPr>
            </w:pPr>
          </w:p>
          <w:p w:rsidR="00E263DC" w:rsidRPr="00A95C82" w:rsidRDefault="00E263DC" w:rsidP="00E263DC">
            <w:pPr>
              <w:jc w:val="center"/>
              <w:rPr>
                <w:sz w:val="22"/>
                <w:szCs w:val="22"/>
              </w:rPr>
            </w:pPr>
          </w:p>
        </w:tc>
      </w:tr>
      <w:tr w:rsidR="00E263DC" w:rsidRPr="00ED2EE6" w:rsidTr="000B6FEE">
        <w:tblPrEx>
          <w:tblCellMar>
            <w:left w:w="86" w:type="dxa"/>
            <w:right w:w="86" w:type="dxa"/>
          </w:tblCellMar>
        </w:tblPrEx>
        <w:trPr>
          <w:gridBefore w:val="1"/>
          <w:wBefore w:w="9" w:type="pct"/>
          <w:trHeight w:val="20"/>
        </w:trPr>
        <w:tc>
          <w:tcPr>
            <w:tcW w:w="869" w:type="pct"/>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rsidR="00E263DC" w:rsidRPr="00ED2EE6" w:rsidRDefault="00E263DC" w:rsidP="00C736ED">
            <w:pPr>
              <w:jc w:val="center"/>
              <w:rPr>
                <w:b/>
                <w:sz w:val="22"/>
                <w:szCs w:val="22"/>
              </w:rPr>
            </w:pPr>
            <w:r w:rsidRPr="00ED2EE6">
              <w:rPr>
                <w:b/>
                <w:sz w:val="22"/>
                <w:szCs w:val="22"/>
              </w:rPr>
              <w:lastRenderedPageBreak/>
              <w:t>CLIENT STEPS</w:t>
            </w:r>
          </w:p>
        </w:tc>
        <w:tc>
          <w:tcPr>
            <w:tcW w:w="1476" w:type="pct"/>
            <w:gridSpan w:val="2"/>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rsidR="00E263DC" w:rsidRPr="00ED2EE6" w:rsidRDefault="00E263DC" w:rsidP="00C736ED">
            <w:pPr>
              <w:jc w:val="center"/>
              <w:rPr>
                <w:b/>
                <w:sz w:val="22"/>
                <w:szCs w:val="22"/>
              </w:rPr>
            </w:pPr>
            <w:r w:rsidRPr="00ED2EE6">
              <w:rPr>
                <w:b/>
                <w:sz w:val="22"/>
                <w:szCs w:val="22"/>
              </w:rPr>
              <w:t>AGENCY ACTION</w:t>
            </w:r>
          </w:p>
        </w:tc>
        <w:tc>
          <w:tcPr>
            <w:tcW w:w="737" w:type="pct"/>
            <w:gridSpan w:val="2"/>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rsidR="00E263DC" w:rsidRPr="00ED2EE6" w:rsidRDefault="00E263DC" w:rsidP="00C736ED">
            <w:pPr>
              <w:jc w:val="center"/>
              <w:rPr>
                <w:b/>
                <w:sz w:val="22"/>
                <w:szCs w:val="22"/>
              </w:rPr>
            </w:pPr>
            <w:r w:rsidRPr="00ED2EE6">
              <w:rPr>
                <w:b/>
                <w:sz w:val="22"/>
                <w:szCs w:val="22"/>
              </w:rPr>
              <w:t>FEES TO BE PAID</w:t>
            </w:r>
          </w:p>
        </w:tc>
        <w:tc>
          <w:tcPr>
            <w:tcW w:w="817" w:type="pct"/>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rsidR="00E263DC" w:rsidRPr="00ED2EE6" w:rsidRDefault="00E263DC" w:rsidP="00C736ED">
            <w:pPr>
              <w:jc w:val="center"/>
              <w:rPr>
                <w:b/>
                <w:sz w:val="22"/>
                <w:szCs w:val="22"/>
              </w:rPr>
            </w:pPr>
            <w:r w:rsidRPr="00ED2EE6">
              <w:rPr>
                <w:b/>
                <w:sz w:val="22"/>
                <w:szCs w:val="22"/>
              </w:rPr>
              <w:t>PROCESSING TIME</w:t>
            </w:r>
          </w:p>
        </w:tc>
        <w:tc>
          <w:tcPr>
            <w:tcW w:w="1093" w:type="pct"/>
            <w:gridSpan w:val="2"/>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rsidR="00E263DC" w:rsidRPr="00ED2EE6" w:rsidRDefault="00E263DC" w:rsidP="00C736ED">
            <w:pPr>
              <w:jc w:val="center"/>
              <w:rPr>
                <w:b/>
                <w:sz w:val="22"/>
                <w:szCs w:val="22"/>
              </w:rPr>
            </w:pPr>
            <w:r w:rsidRPr="00ED2EE6">
              <w:rPr>
                <w:b/>
                <w:sz w:val="22"/>
                <w:szCs w:val="22"/>
              </w:rPr>
              <w:t>PERSONS RESPONSIBLE</w:t>
            </w:r>
          </w:p>
        </w:tc>
      </w:tr>
      <w:tr w:rsidR="00E263DC" w:rsidTr="000B6FEE">
        <w:tblPrEx>
          <w:tblCellMar>
            <w:left w:w="86" w:type="dxa"/>
            <w:right w:w="86" w:type="dxa"/>
          </w:tblCellMar>
        </w:tblPrEx>
        <w:trPr>
          <w:gridBefore w:val="1"/>
          <w:wBefore w:w="9" w:type="pct"/>
          <w:trHeight w:val="4416"/>
        </w:trPr>
        <w:tc>
          <w:tcPr>
            <w:tcW w:w="869" w:type="pct"/>
            <w:tcBorders>
              <w:top w:val="single" w:sz="4" w:space="0" w:color="auto"/>
              <w:left w:val="single" w:sz="4" w:space="0" w:color="auto"/>
              <w:bottom w:val="single" w:sz="4" w:space="0" w:color="auto"/>
              <w:right w:val="single" w:sz="4" w:space="0" w:color="auto"/>
            </w:tcBorders>
          </w:tcPr>
          <w:p w:rsidR="00E263DC" w:rsidRPr="00ED2EE6" w:rsidRDefault="00E263DC" w:rsidP="00E263DC">
            <w:pPr>
              <w:pStyle w:val="ListParagraph"/>
              <w:numPr>
                <w:ilvl w:val="1"/>
                <w:numId w:val="116"/>
              </w:numPr>
              <w:ind w:left="900" w:hanging="540"/>
              <w:rPr>
                <w:sz w:val="22"/>
                <w:szCs w:val="22"/>
              </w:rPr>
            </w:pPr>
            <w:r w:rsidRPr="00ED2EE6">
              <w:rPr>
                <w:sz w:val="22"/>
                <w:szCs w:val="22"/>
              </w:rPr>
              <w:t>None</w:t>
            </w:r>
          </w:p>
        </w:tc>
        <w:tc>
          <w:tcPr>
            <w:tcW w:w="1476" w:type="pct"/>
            <w:gridSpan w:val="2"/>
            <w:tcBorders>
              <w:top w:val="single" w:sz="4" w:space="0" w:color="auto"/>
              <w:left w:val="single" w:sz="4" w:space="0" w:color="auto"/>
              <w:bottom w:val="single" w:sz="4" w:space="0" w:color="auto"/>
              <w:right w:val="single" w:sz="4" w:space="0" w:color="auto"/>
            </w:tcBorders>
          </w:tcPr>
          <w:p w:rsidR="00E263DC" w:rsidRPr="00ED2EE6" w:rsidRDefault="00E263DC" w:rsidP="00E263DC">
            <w:pPr>
              <w:pStyle w:val="ListParagraph"/>
              <w:numPr>
                <w:ilvl w:val="1"/>
                <w:numId w:val="114"/>
              </w:numPr>
              <w:ind w:left="900" w:hanging="540"/>
              <w:jc w:val="both"/>
              <w:rPr>
                <w:sz w:val="22"/>
                <w:szCs w:val="22"/>
              </w:rPr>
            </w:pPr>
            <w:r w:rsidRPr="00ED2EE6">
              <w:rPr>
                <w:sz w:val="22"/>
                <w:szCs w:val="22"/>
              </w:rPr>
              <w:t>Scan the order of Approval, signed Free Patent and transmittal letter.</w:t>
            </w:r>
          </w:p>
          <w:p w:rsidR="00E263DC" w:rsidRPr="00ED2EE6" w:rsidRDefault="00E263DC" w:rsidP="00E263DC">
            <w:pPr>
              <w:ind w:left="900" w:hanging="540"/>
              <w:rPr>
                <w:sz w:val="22"/>
                <w:szCs w:val="22"/>
              </w:rPr>
            </w:pPr>
          </w:p>
          <w:p w:rsidR="00E263DC" w:rsidRPr="00ED2EE6" w:rsidRDefault="00E263DC" w:rsidP="00E263DC">
            <w:pPr>
              <w:ind w:left="900" w:firstLine="33"/>
              <w:jc w:val="both"/>
              <w:rPr>
                <w:sz w:val="22"/>
                <w:szCs w:val="22"/>
              </w:rPr>
            </w:pPr>
            <w:r w:rsidRPr="00ED2EE6">
              <w:rPr>
                <w:sz w:val="22"/>
                <w:szCs w:val="22"/>
              </w:rPr>
              <w:t>Upload to Land Administration and Management System (LAMS).</w:t>
            </w:r>
          </w:p>
          <w:p w:rsidR="00E263DC" w:rsidRPr="00ED2EE6" w:rsidRDefault="00E263DC" w:rsidP="00E263DC">
            <w:pPr>
              <w:ind w:left="900" w:firstLine="33"/>
              <w:rPr>
                <w:sz w:val="22"/>
                <w:szCs w:val="22"/>
              </w:rPr>
            </w:pPr>
          </w:p>
          <w:p w:rsidR="00E263DC" w:rsidRPr="00ED2EE6" w:rsidRDefault="00E263DC" w:rsidP="00E263DC">
            <w:pPr>
              <w:ind w:left="900" w:firstLine="33"/>
              <w:jc w:val="both"/>
              <w:rPr>
                <w:sz w:val="22"/>
                <w:szCs w:val="22"/>
              </w:rPr>
            </w:pPr>
            <w:r w:rsidRPr="00ED2EE6">
              <w:rPr>
                <w:sz w:val="22"/>
                <w:szCs w:val="22"/>
              </w:rPr>
              <w:t>Transmit documents to ROD, and copy furnish the client.</w:t>
            </w:r>
          </w:p>
        </w:tc>
        <w:tc>
          <w:tcPr>
            <w:tcW w:w="737" w:type="pct"/>
            <w:gridSpan w:val="2"/>
            <w:tcBorders>
              <w:top w:val="single" w:sz="4" w:space="0" w:color="auto"/>
              <w:left w:val="single" w:sz="4" w:space="0" w:color="auto"/>
              <w:bottom w:val="single" w:sz="4" w:space="0" w:color="auto"/>
              <w:right w:val="single" w:sz="4" w:space="0" w:color="auto"/>
            </w:tcBorders>
            <w:hideMark/>
          </w:tcPr>
          <w:p w:rsidR="00E263DC" w:rsidRPr="00ED2EE6" w:rsidRDefault="00E263DC" w:rsidP="00E263DC">
            <w:pPr>
              <w:jc w:val="center"/>
              <w:rPr>
                <w:sz w:val="22"/>
                <w:szCs w:val="22"/>
              </w:rPr>
            </w:pPr>
            <w:r w:rsidRPr="00ED2EE6">
              <w:rPr>
                <w:sz w:val="22"/>
                <w:szCs w:val="22"/>
              </w:rPr>
              <w:t>None</w:t>
            </w:r>
          </w:p>
        </w:tc>
        <w:tc>
          <w:tcPr>
            <w:tcW w:w="817" w:type="pct"/>
            <w:tcBorders>
              <w:top w:val="single" w:sz="4" w:space="0" w:color="auto"/>
              <w:left w:val="single" w:sz="4" w:space="0" w:color="auto"/>
              <w:bottom w:val="single" w:sz="4" w:space="0" w:color="auto"/>
              <w:right w:val="single" w:sz="4" w:space="0" w:color="auto"/>
            </w:tcBorders>
            <w:hideMark/>
          </w:tcPr>
          <w:p w:rsidR="00E263DC" w:rsidRPr="00ED2EE6" w:rsidRDefault="00E263DC" w:rsidP="00E263DC">
            <w:pPr>
              <w:jc w:val="center"/>
              <w:rPr>
                <w:sz w:val="22"/>
                <w:szCs w:val="22"/>
              </w:rPr>
            </w:pPr>
            <w:r w:rsidRPr="00ED2EE6">
              <w:rPr>
                <w:sz w:val="22"/>
                <w:szCs w:val="22"/>
              </w:rPr>
              <w:t>5 days</w:t>
            </w:r>
          </w:p>
        </w:tc>
        <w:tc>
          <w:tcPr>
            <w:tcW w:w="1093" w:type="pct"/>
            <w:gridSpan w:val="2"/>
            <w:tcBorders>
              <w:top w:val="single" w:sz="4" w:space="0" w:color="auto"/>
              <w:left w:val="single" w:sz="4" w:space="0" w:color="auto"/>
              <w:bottom w:val="single" w:sz="4" w:space="0" w:color="auto"/>
              <w:right w:val="single" w:sz="4" w:space="0" w:color="auto"/>
            </w:tcBorders>
            <w:hideMark/>
          </w:tcPr>
          <w:p w:rsidR="00E263DC" w:rsidRPr="00404BAA" w:rsidRDefault="00E263DC" w:rsidP="00E263DC">
            <w:pPr>
              <w:pStyle w:val="TableParagraph"/>
              <w:spacing w:before="0"/>
              <w:ind w:left="227" w:right="215"/>
              <w:jc w:val="center"/>
              <w:rPr>
                <w:b/>
              </w:rPr>
            </w:pPr>
            <w:r>
              <w:rPr>
                <w:b/>
              </w:rPr>
              <w:t>LILLIE MAE S. TUASON</w:t>
            </w:r>
          </w:p>
          <w:p w:rsidR="00E263DC" w:rsidRDefault="00E263DC" w:rsidP="00E263DC">
            <w:pPr>
              <w:pStyle w:val="TableParagraph"/>
              <w:spacing w:before="0"/>
              <w:ind w:left="227" w:right="215"/>
              <w:jc w:val="center"/>
              <w:rPr>
                <w:i/>
              </w:rPr>
            </w:pPr>
            <w:r w:rsidRPr="00A5579F">
              <w:t>In</w:t>
            </w:r>
            <w:r>
              <w:rPr>
                <w:i/>
              </w:rPr>
              <w:t>-</w:t>
            </w:r>
            <w:r w:rsidRPr="00A5579F">
              <w:t>charge</w:t>
            </w:r>
            <w:r>
              <w:rPr>
                <w:i/>
              </w:rPr>
              <w:t xml:space="preserve">, </w:t>
            </w:r>
            <w:r w:rsidRPr="00A5579F">
              <w:t>Land</w:t>
            </w:r>
            <w:r>
              <w:rPr>
                <w:i/>
              </w:rPr>
              <w:t xml:space="preserve"> </w:t>
            </w:r>
            <w:r w:rsidRPr="00A5579F">
              <w:t>Records</w:t>
            </w:r>
          </w:p>
          <w:p w:rsidR="00E263DC" w:rsidRDefault="00E263DC" w:rsidP="00E263DC">
            <w:pPr>
              <w:pStyle w:val="TableParagraph"/>
              <w:spacing w:before="0"/>
              <w:ind w:left="227" w:right="215"/>
              <w:jc w:val="center"/>
              <w:rPr>
                <w:i/>
              </w:rPr>
            </w:pPr>
            <w:r>
              <w:rPr>
                <w:noProof/>
                <w:lang w:val="en-PH" w:eastAsia="en-PH"/>
              </w:rPr>
              <w:drawing>
                <wp:anchor distT="0" distB="0" distL="114300" distR="114300" simplePos="0" relativeHeight="251945984" behindDoc="1" locked="0" layoutInCell="1" allowOverlap="1" wp14:anchorId="5F96B63C" wp14:editId="33DA0AEB">
                  <wp:simplePos x="0" y="0"/>
                  <wp:positionH relativeFrom="column">
                    <wp:posOffset>600710</wp:posOffset>
                  </wp:positionH>
                  <wp:positionV relativeFrom="paragraph">
                    <wp:posOffset>46990</wp:posOffset>
                  </wp:positionV>
                  <wp:extent cx="917575" cy="917575"/>
                  <wp:effectExtent l="19050" t="19050" r="15875" b="15875"/>
                  <wp:wrapNone/>
                  <wp:docPr id="807" name="Picture 807" descr="C:\Users\User\Desktop\id csc penro\Last 10\Lilie Mae Tuason.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descr="C:\Users\User\Desktop\id csc penro\Last 10\Lilie Mae Tuason.JPG"/>
                          <pic:cNvPicPr>
                            <a:picLocks noChangeAspect="1" noChangeArrowheads="1"/>
                          </pic:cNvPicPr>
                        </pic:nvPicPr>
                        <pic:blipFill rotWithShape="1">
                          <a:blip r:embed="rId31" cstate="print">
                            <a:extLst>
                              <a:ext uri="{28A0092B-C50C-407E-A947-70E740481C1C}">
                                <a14:useLocalDpi xmlns:a14="http://schemas.microsoft.com/office/drawing/2010/main" val="0"/>
                              </a:ext>
                            </a:extLst>
                          </a:blip>
                          <a:srcRect t="11217" b="5445"/>
                          <a:stretch/>
                        </pic:blipFill>
                        <pic:spPr bwMode="auto">
                          <a:xfrm>
                            <a:off x="0" y="0"/>
                            <a:ext cx="917575" cy="917575"/>
                          </a:xfrm>
                          <a:prstGeom prst="rect">
                            <a:avLst/>
                          </a:prstGeom>
                          <a:ln w="6350">
                            <a:solidFill>
                              <a:schemeClr val="tx1"/>
                            </a:solid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E263DC" w:rsidRDefault="00E263DC" w:rsidP="00E263DC">
            <w:pPr>
              <w:pStyle w:val="TableParagraph"/>
              <w:spacing w:before="0" w:line="252" w:lineRule="exact"/>
              <w:ind w:left="225" w:right="212"/>
              <w:jc w:val="center"/>
            </w:pPr>
          </w:p>
          <w:p w:rsidR="00E263DC" w:rsidRDefault="00E263DC" w:rsidP="00E263DC">
            <w:pPr>
              <w:pStyle w:val="TableParagraph"/>
              <w:spacing w:before="0" w:line="252" w:lineRule="exact"/>
              <w:ind w:left="225" w:right="212"/>
              <w:jc w:val="center"/>
            </w:pPr>
          </w:p>
          <w:p w:rsidR="00E263DC" w:rsidRDefault="00E263DC" w:rsidP="00E263DC">
            <w:pPr>
              <w:pStyle w:val="TableParagraph"/>
              <w:spacing w:before="0" w:line="252" w:lineRule="exact"/>
              <w:ind w:left="225" w:right="212"/>
              <w:jc w:val="center"/>
            </w:pPr>
          </w:p>
          <w:p w:rsidR="00E263DC" w:rsidRDefault="00E263DC" w:rsidP="00E263DC">
            <w:pPr>
              <w:pStyle w:val="TableParagraph"/>
              <w:spacing w:before="0" w:line="252" w:lineRule="exact"/>
              <w:ind w:left="225" w:right="212"/>
              <w:jc w:val="center"/>
            </w:pPr>
          </w:p>
          <w:p w:rsidR="00E263DC" w:rsidRDefault="00E263DC" w:rsidP="00E263DC">
            <w:pPr>
              <w:pStyle w:val="TableParagraph"/>
              <w:spacing w:before="0" w:line="252" w:lineRule="exact"/>
              <w:ind w:left="225" w:right="212"/>
              <w:jc w:val="center"/>
            </w:pPr>
          </w:p>
          <w:p w:rsidR="00E263DC" w:rsidRDefault="00E263DC" w:rsidP="00D0338E">
            <w:pPr>
              <w:pStyle w:val="TableParagraph"/>
              <w:spacing w:before="57" w:line="252" w:lineRule="exact"/>
              <w:ind w:right="5"/>
              <w:rPr>
                <w:b/>
              </w:rPr>
            </w:pPr>
          </w:p>
          <w:p w:rsidR="00E263DC" w:rsidRPr="00404BAA" w:rsidRDefault="00E263DC" w:rsidP="00E263DC">
            <w:pPr>
              <w:pStyle w:val="TableParagraph"/>
              <w:spacing w:before="0"/>
              <w:ind w:left="227" w:right="6" w:hanging="227"/>
              <w:jc w:val="center"/>
              <w:rPr>
                <w:b/>
              </w:rPr>
            </w:pPr>
            <w:r>
              <w:rPr>
                <w:b/>
              </w:rPr>
              <w:t>RHADJIE A. HULLEZA</w:t>
            </w:r>
          </w:p>
          <w:p w:rsidR="00E263DC" w:rsidRPr="00A5579F" w:rsidRDefault="00E263DC" w:rsidP="00E263DC">
            <w:pPr>
              <w:pStyle w:val="TableParagraph"/>
              <w:spacing w:before="0"/>
              <w:ind w:left="227" w:right="6" w:hanging="227"/>
              <w:jc w:val="center"/>
            </w:pPr>
            <w:r>
              <w:t>LAMS Focal Person</w:t>
            </w:r>
          </w:p>
          <w:p w:rsidR="00E263DC" w:rsidRDefault="00E263DC" w:rsidP="00E263DC">
            <w:pPr>
              <w:pStyle w:val="TableParagraph"/>
              <w:spacing w:before="0" w:line="252" w:lineRule="exact"/>
              <w:ind w:left="225" w:right="212"/>
              <w:jc w:val="center"/>
              <w:rPr>
                <w:noProof/>
                <w:lang w:val="en-PH" w:eastAsia="en-PH"/>
              </w:rPr>
            </w:pPr>
            <w:bookmarkStart w:id="0" w:name="_GoBack"/>
            <w:r>
              <w:rPr>
                <w:noProof/>
                <w:lang w:val="en-PH" w:eastAsia="en-PH"/>
              </w:rPr>
              <w:drawing>
                <wp:anchor distT="0" distB="0" distL="114300" distR="114300" simplePos="0" relativeHeight="251949056" behindDoc="0" locked="0" layoutInCell="1" allowOverlap="1" wp14:anchorId="4EE19B28" wp14:editId="400A39CE">
                  <wp:simplePos x="0" y="0"/>
                  <wp:positionH relativeFrom="column">
                    <wp:posOffset>596265</wp:posOffset>
                  </wp:positionH>
                  <wp:positionV relativeFrom="paragraph">
                    <wp:posOffset>38735</wp:posOffset>
                  </wp:positionV>
                  <wp:extent cx="917575" cy="917575"/>
                  <wp:effectExtent l="19050" t="19050" r="15875" b="15875"/>
                  <wp:wrapNone/>
                  <wp:docPr id="35" name="Picture 35" descr="C:\Users\User\Desktop\id csc penro\ID ARTA\PENRO\Rhadjie Hulleza - PENRO.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descr="C:\Users\User\Desktop\id csc penro\ID ARTA\PENRO\Rhadjie Hulleza - PENRO.JPG"/>
                          <pic:cNvPicPr>
                            <a:picLocks noChangeAspect="1" noChangeArrowheads="1"/>
                          </pic:cNvPicPr>
                        </pic:nvPicPr>
                        <pic:blipFill rotWithShape="1">
                          <a:blip r:embed="rId30" cstate="print">
                            <a:extLst>
                              <a:ext uri="{28A0092B-C50C-407E-A947-70E740481C1C}">
                                <a14:useLocalDpi xmlns:a14="http://schemas.microsoft.com/office/drawing/2010/main" val="0"/>
                              </a:ext>
                            </a:extLst>
                          </a:blip>
                          <a:srcRect l="12915" t="9687" r="12665" b="13285"/>
                          <a:stretch/>
                        </pic:blipFill>
                        <pic:spPr bwMode="auto">
                          <a:xfrm>
                            <a:off x="0" y="0"/>
                            <a:ext cx="917575" cy="917575"/>
                          </a:xfrm>
                          <a:prstGeom prst="rect">
                            <a:avLst/>
                          </a:prstGeom>
                          <a:noFill/>
                          <a:ln w="6350" cap="flat" cmpd="sng" algn="ctr">
                            <a:solidFill>
                              <a:sysClr val="windowText" lastClr="000000"/>
                            </a:solidFill>
                            <a:prstDash val="solid"/>
                            <a:round/>
                            <a:headEnd type="none" w="med" len="med"/>
                            <a:tailEnd type="none" w="med" len="med"/>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bookmarkEnd w:id="0"/>
          </w:p>
          <w:p w:rsidR="00E263DC" w:rsidRDefault="00E263DC" w:rsidP="00E263DC">
            <w:pPr>
              <w:pStyle w:val="TableParagraph"/>
              <w:spacing w:before="0" w:line="252" w:lineRule="exact"/>
              <w:ind w:left="225" w:right="212"/>
              <w:jc w:val="center"/>
            </w:pPr>
          </w:p>
          <w:p w:rsidR="00E263DC" w:rsidRPr="00A95C82" w:rsidRDefault="00E263DC" w:rsidP="00D0338E">
            <w:pPr>
              <w:rPr>
                <w:sz w:val="22"/>
                <w:szCs w:val="22"/>
              </w:rPr>
            </w:pPr>
          </w:p>
        </w:tc>
      </w:tr>
      <w:tr w:rsidR="00E263DC" w:rsidTr="000B6FEE">
        <w:tblPrEx>
          <w:tblCellMar>
            <w:left w:w="86" w:type="dxa"/>
            <w:right w:w="86" w:type="dxa"/>
          </w:tblCellMar>
        </w:tblPrEx>
        <w:trPr>
          <w:gridBefore w:val="1"/>
          <w:wBefore w:w="9" w:type="pct"/>
        </w:trPr>
        <w:tc>
          <w:tcPr>
            <w:tcW w:w="2345" w:type="pct"/>
            <w:gridSpan w:val="3"/>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rsidR="00E263DC" w:rsidRPr="00ED2EE6" w:rsidRDefault="00E263DC" w:rsidP="00E263DC">
            <w:pPr>
              <w:jc w:val="right"/>
              <w:rPr>
                <w:i/>
                <w:sz w:val="22"/>
                <w:szCs w:val="22"/>
              </w:rPr>
            </w:pPr>
            <w:r w:rsidRPr="00ED2EE6">
              <w:rPr>
                <w:i/>
                <w:sz w:val="22"/>
                <w:szCs w:val="22"/>
              </w:rPr>
              <w:t>CENRO SUB-TOTAL</w:t>
            </w:r>
          </w:p>
        </w:tc>
        <w:tc>
          <w:tcPr>
            <w:tcW w:w="737" w:type="pct"/>
            <w:gridSpan w:val="2"/>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rsidR="00E263DC" w:rsidRPr="00ED2EE6" w:rsidRDefault="00E263DC" w:rsidP="00E263DC">
            <w:pPr>
              <w:jc w:val="center"/>
              <w:rPr>
                <w:i/>
                <w:sz w:val="22"/>
                <w:szCs w:val="22"/>
              </w:rPr>
            </w:pPr>
            <w:proofErr w:type="spellStart"/>
            <w:r w:rsidRPr="00ED2EE6">
              <w:rPr>
                <w:i/>
                <w:sz w:val="22"/>
                <w:szCs w:val="22"/>
              </w:rPr>
              <w:t>Php</w:t>
            </w:r>
            <w:proofErr w:type="spellEnd"/>
            <w:r w:rsidRPr="00ED2EE6">
              <w:rPr>
                <w:i/>
                <w:sz w:val="22"/>
                <w:szCs w:val="22"/>
              </w:rPr>
              <w:t xml:space="preserve"> 50.00</w:t>
            </w:r>
          </w:p>
        </w:tc>
        <w:tc>
          <w:tcPr>
            <w:tcW w:w="1910" w:type="pct"/>
            <w:gridSpan w:val="3"/>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rsidR="00E263DC" w:rsidRPr="00ED2EE6" w:rsidRDefault="00E263DC" w:rsidP="00E263DC">
            <w:pPr>
              <w:rPr>
                <w:i/>
                <w:sz w:val="22"/>
                <w:szCs w:val="22"/>
              </w:rPr>
            </w:pPr>
            <w:r w:rsidRPr="00ED2EE6">
              <w:rPr>
                <w:i/>
                <w:sz w:val="22"/>
                <w:szCs w:val="22"/>
              </w:rPr>
              <w:t>83 days (+ up to 32 additional processing days due extreme case were corrections or revisions on the details of the patentee needs to be done or when the signatories are suddenly replaced which will result into further review)</w:t>
            </w:r>
          </w:p>
        </w:tc>
      </w:tr>
      <w:tr w:rsidR="00E263DC" w:rsidTr="000B6FEE">
        <w:tblPrEx>
          <w:tblCellMar>
            <w:left w:w="86" w:type="dxa"/>
            <w:right w:w="86" w:type="dxa"/>
          </w:tblCellMar>
        </w:tblPrEx>
        <w:trPr>
          <w:gridBefore w:val="1"/>
          <w:wBefore w:w="9" w:type="pct"/>
        </w:trPr>
        <w:tc>
          <w:tcPr>
            <w:tcW w:w="2345" w:type="pct"/>
            <w:gridSpan w:val="3"/>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rsidR="00E263DC" w:rsidRPr="00ED2EE6" w:rsidRDefault="00E263DC" w:rsidP="00E263DC">
            <w:pPr>
              <w:jc w:val="right"/>
              <w:rPr>
                <w:i/>
                <w:sz w:val="22"/>
                <w:szCs w:val="22"/>
              </w:rPr>
            </w:pPr>
            <w:r w:rsidRPr="00ED2EE6">
              <w:rPr>
                <w:i/>
                <w:sz w:val="22"/>
                <w:szCs w:val="22"/>
              </w:rPr>
              <w:t>PENRO SUB-TOTAL</w:t>
            </w:r>
          </w:p>
        </w:tc>
        <w:tc>
          <w:tcPr>
            <w:tcW w:w="737" w:type="pct"/>
            <w:gridSpan w:val="2"/>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rsidR="00E263DC" w:rsidRPr="00ED2EE6" w:rsidRDefault="00E263DC" w:rsidP="00E263DC">
            <w:pPr>
              <w:jc w:val="center"/>
              <w:rPr>
                <w:i/>
                <w:sz w:val="22"/>
                <w:szCs w:val="22"/>
              </w:rPr>
            </w:pPr>
            <w:r w:rsidRPr="00ED2EE6">
              <w:rPr>
                <w:i/>
                <w:sz w:val="22"/>
                <w:szCs w:val="22"/>
              </w:rPr>
              <w:t>None</w:t>
            </w:r>
          </w:p>
        </w:tc>
        <w:tc>
          <w:tcPr>
            <w:tcW w:w="1910" w:type="pct"/>
            <w:gridSpan w:val="3"/>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rsidR="00E263DC" w:rsidRPr="00ED2EE6" w:rsidRDefault="00E263DC" w:rsidP="00E263DC">
            <w:pPr>
              <w:rPr>
                <w:i/>
                <w:sz w:val="22"/>
                <w:szCs w:val="22"/>
              </w:rPr>
            </w:pPr>
            <w:r w:rsidRPr="00ED2EE6">
              <w:rPr>
                <w:i/>
                <w:sz w:val="22"/>
                <w:szCs w:val="22"/>
              </w:rPr>
              <w:t>10 working days</w:t>
            </w:r>
          </w:p>
        </w:tc>
      </w:tr>
      <w:tr w:rsidR="00E263DC" w:rsidTr="000B6FEE">
        <w:tblPrEx>
          <w:tblCellMar>
            <w:left w:w="86" w:type="dxa"/>
            <w:right w:w="86" w:type="dxa"/>
          </w:tblCellMar>
        </w:tblPrEx>
        <w:trPr>
          <w:gridBefore w:val="1"/>
          <w:wBefore w:w="9" w:type="pct"/>
        </w:trPr>
        <w:tc>
          <w:tcPr>
            <w:tcW w:w="2345" w:type="pct"/>
            <w:gridSpan w:val="3"/>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rsidR="00E263DC" w:rsidRPr="00ED2EE6" w:rsidRDefault="00E263DC" w:rsidP="00E263DC">
            <w:pPr>
              <w:jc w:val="right"/>
              <w:rPr>
                <w:b/>
                <w:sz w:val="22"/>
                <w:szCs w:val="22"/>
              </w:rPr>
            </w:pPr>
            <w:r w:rsidRPr="00ED2EE6">
              <w:rPr>
                <w:b/>
                <w:sz w:val="22"/>
                <w:szCs w:val="22"/>
              </w:rPr>
              <w:t>TOTAL:</w:t>
            </w:r>
          </w:p>
        </w:tc>
        <w:tc>
          <w:tcPr>
            <w:tcW w:w="737" w:type="pct"/>
            <w:gridSpan w:val="2"/>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rsidR="00E263DC" w:rsidRPr="00ED2EE6" w:rsidRDefault="00E263DC" w:rsidP="00E263DC">
            <w:pPr>
              <w:jc w:val="center"/>
              <w:rPr>
                <w:b/>
                <w:sz w:val="22"/>
                <w:szCs w:val="22"/>
              </w:rPr>
            </w:pPr>
            <w:proofErr w:type="spellStart"/>
            <w:r w:rsidRPr="00ED2EE6">
              <w:rPr>
                <w:sz w:val="22"/>
                <w:szCs w:val="22"/>
              </w:rPr>
              <w:t>Php</w:t>
            </w:r>
            <w:proofErr w:type="spellEnd"/>
            <w:r w:rsidRPr="00ED2EE6">
              <w:rPr>
                <w:sz w:val="22"/>
                <w:szCs w:val="22"/>
              </w:rPr>
              <w:t xml:space="preserve"> 50.00 </w:t>
            </w:r>
            <w:r w:rsidRPr="00ED2EE6">
              <w:rPr>
                <w:b/>
                <w:sz w:val="22"/>
                <w:szCs w:val="22"/>
              </w:rPr>
              <w:t xml:space="preserve">Application Fee </w:t>
            </w:r>
          </w:p>
          <w:p w:rsidR="00E263DC" w:rsidRPr="003E3DEA" w:rsidRDefault="00E263DC" w:rsidP="00E263DC">
            <w:pPr>
              <w:jc w:val="center"/>
              <w:rPr>
                <w:b/>
                <w:sz w:val="8"/>
                <w:szCs w:val="22"/>
              </w:rPr>
            </w:pPr>
          </w:p>
          <w:p w:rsidR="00E263DC" w:rsidRPr="00ED2EE6" w:rsidRDefault="00E263DC" w:rsidP="00E263DC">
            <w:pPr>
              <w:jc w:val="center"/>
              <w:rPr>
                <w:b/>
                <w:sz w:val="22"/>
                <w:szCs w:val="22"/>
              </w:rPr>
            </w:pPr>
            <w:r w:rsidRPr="00ED2EE6">
              <w:rPr>
                <w:b/>
                <w:sz w:val="22"/>
                <w:szCs w:val="22"/>
              </w:rPr>
              <w:t xml:space="preserve">+ Transfer fee of </w:t>
            </w:r>
            <w:proofErr w:type="spellStart"/>
            <w:r w:rsidRPr="00ED2EE6">
              <w:rPr>
                <w:b/>
                <w:sz w:val="22"/>
                <w:szCs w:val="22"/>
              </w:rPr>
              <w:t>Php</w:t>
            </w:r>
            <w:proofErr w:type="spellEnd"/>
            <w:r w:rsidRPr="00ED2EE6">
              <w:rPr>
                <w:b/>
                <w:sz w:val="22"/>
                <w:szCs w:val="22"/>
              </w:rPr>
              <w:t xml:space="preserve"> 100.00 for lands not exceeding 1,000 sq. m., if applicable</w:t>
            </w:r>
          </w:p>
          <w:p w:rsidR="00E263DC" w:rsidRPr="00ED2EE6" w:rsidRDefault="00E263DC" w:rsidP="00E263DC">
            <w:pPr>
              <w:jc w:val="center"/>
              <w:rPr>
                <w:b/>
                <w:sz w:val="22"/>
                <w:szCs w:val="22"/>
              </w:rPr>
            </w:pPr>
          </w:p>
          <w:p w:rsidR="00E263DC" w:rsidRPr="00ED2EE6" w:rsidRDefault="00E263DC" w:rsidP="00E263DC">
            <w:pPr>
              <w:jc w:val="center"/>
              <w:rPr>
                <w:b/>
                <w:sz w:val="22"/>
                <w:szCs w:val="22"/>
              </w:rPr>
            </w:pPr>
            <w:r w:rsidRPr="00ED2EE6">
              <w:rPr>
                <w:b/>
                <w:sz w:val="22"/>
                <w:szCs w:val="22"/>
              </w:rPr>
              <w:t>TOTAL</w:t>
            </w:r>
          </w:p>
          <w:p w:rsidR="00E263DC" w:rsidRPr="00ED2EE6" w:rsidRDefault="00E263DC" w:rsidP="00E263DC">
            <w:pPr>
              <w:jc w:val="center"/>
              <w:rPr>
                <w:b/>
                <w:sz w:val="22"/>
                <w:szCs w:val="22"/>
              </w:rPr>
            </w:pPr>
            <w:proofErr w:type="spellStart"/>
            <w:r w:rsidRPr="00ED2EE6">
              <w:rPr>
                <w:b/>
                <w:sz w:val="22"/>
                <w:szCs w:val="22"/>
              </w:rPr>
              <w:t>Php</w:t>
            </w:r>
            <w:proofErr w:type="spellEnd"/>
            <w:r w:rsidRPr="00ED2EE6">
              <w:rPr>
                <w:b/>
                <w:sz w:val="22"/>
                <w:szCs w:val="22"/>
              </w:rPr>
              <w:t xml:space="preserve"> 50.00 – 150.00</w:t>
            </w:r>
          </w:p>
        </w:tc>
        <w:tc>
          <w:tcPr>
            <w:tcW w:w="1910" w:type="pct"/>
            <w:gridSpan w:val="3"/>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rsidR="00E263DC" w:rsidRPr="00ED2EE6" w:rsidRDefault="00E263DC" w:rsidP="00E263DC">
            <w:pPr>
              <w:jc w:val="center"/>
              <w:rPr>
                <w:i/>
                <w:sz w:val="22"/>
                <w:szCs w:val="22"/>
              </w:rPr>
            </w:pPr>
            <w:r w:rsidRPr="00ED2EE6">
              <w:rPr>
                <w:b/>
                <w:sz w:val="22"/>
                <w:szCs w:val="22"/>
              </w:rPr>
              <w:t>125 days maximum</w:t>
            </w:r>
          </w:p>
        </w:tc>
      </w:tr>
    </w:tbl>
    <w:p w:rsidR="00AC01DF" w:rsidRDefault="00AC01DF" w:rsidP="00AC01DF">
      <w:pPr>
        <w:spacing w:after="0" w:line="276" w:lineRule="auto"/>
        <w:jc w:val="both"/>
        <w:rPr>
          <w:i/>
        </w:rPr>
      </w:pPr>
    </w:p>
    <w:p w:rsidR="00AC01DF" w:rsidRDefault="00AC01DF" w:rsidP="00AC01DF">
      <w:pPr>
        <w:spacing w:after="0" w:line="276" w:lineRule="auto"/>
        <w:jc w:val="both"/>
        <w:rPr>
          <w:i/>
        </w:rPr>
      </w:pPr>
      <w:r>
        <w:rPr>
          <w:i/>
        </w:rPr>
        <w:t>This service is under the following laws:</w:t>
      </w:r>
    </w:p>
    <w:p w:rsidR="00AC01DF" w:rsidRDefault="00AC01DF" w:rsidP="006E6156">
      <w:pPr>
        <w:numPr>
          <w:ilvl w:val="0"/>
          <w:numId w:val="92"/>
        </w:numPr>
        <w:spacing w:after="0" w:line="276" w:lineRule="auto"/>
        <w:jc w:val="both"/>
        <w:rPr>
          <w:i/>
        </w:rPr>
      </w:pPr>
      <w:r>
        <w:rPr>
          <w:i/>
        </w:rPr>
        <w:t>Republic Act No. 10023 or “An Act Authorizing the Issuance of Free Patents to Residential Lands” (2009)</w:t>
      </w:r>
    </w:p>
    <w:p w:rsidR="00AC01DF" w:rsidRDefault="00AC01DF" w:rsidP="00AC01DF">
      <w:pPr>
        <w:spacing w:after="0" w:line="276" w:lineRule="auto"/>
        <w:jc w:val="both"/>
        <w:rPr>
          <w:i/>
        </w:rPr>
      </w:pPr>
    </w:p>
    <w:p w:rsidR="00AC01DF" w:rsidRDefault="00AC01DF" w:rsidP="00AC01DF">
      <w:pPr>
        <w:spacing w:after="0" w:line="276" w:lineRule="auto"/>
        <w:jc w:val="both"/>
        <w:rPr>
          <w:i/>
        </w:rPr>
      </w:pPr>
      <w:r>
        <w:rPr>
          <w:i/>
        </w:rPr>
        <w:t>Notes:</w:t>
      </w:r>
    </w:p>
    <w:p w:rsidR="00996778" w:rsidRDefault="00996778" w:rsidP="006E6156">
      <w:pPr>
        <w:pStyle w:val="ListParagraph"/>
        <w:numPr>
          <w:ilvl w:val="0"/>
          <w:numId w:val="93"/>
        </w:numPr>
        <w:spacing w:after="0" w:line="276" w:lineRule="auto"/>
        <w:jc w:val="both"/>
        <w:rPr>
          <w:i/>
        </w:rPr>
      </w:pPr>
      <w:r>
        <w:rPr>
          <w:i/>
        </w:rPr>
        <w:t>Transfer fee shall be paid when the lot is transferred during the processing of the application. The fee shall be paid based on where the application is being processed during the transfer i.e. CENR or PENR Office.</w:t>
      </w:r>
    </w:p>
    <w:p w:rsidR="00AC01DF" w:rsidRDefault="00AC01DF" w:rsidP="006E6156">
      <w:pPr>
        <w:numPr>
          <w:ilvl w:val="0"/>
          <w:numId w:val="93"/>
        </w:numPr>
        <w:spacing w:after="0" w:line="276" w:lineRule="auto"/>
        <w:jc w:val="both"/>
        <w:rPr>
          <w:i/>
        </w:rPr>
      </w:pPr>
      <w:r>
        <w:rPr>
          <w:i/>
        </w:rPr>
        <w:t>One (1) application per applicant for Residential Free Patent.</w:t>
      </w:r>
    </w:p>
    <w:p w:rsidR="00AC01DF" w:rsidRDefault="00AC01DF" w:rsidP="006E6156">
      <w:pPr>
        <w:numPr>
          <w:ilvl w:val="0"/>
          <w:numId w:val="93"/>
        </w:numPr>
        <w:spacing w:after="0" w:line="276" w:lineRule="auto"/>
        <w:jc w:val="both"/>
        <w:rPr>
          <w:i/>
        </w:rPr>
      </w:pPr>
      <w:r>
        <w:rPr>
          <w:i/>
        </w:rPr>
        <w:t>The maximum area for the application of Residential Free Patent is:</w:t>
      </w:r>
    </w:p>
    <w:p w:rsidR="00AC01DF" w:rsidRDefault="00AC01DF" w:rsidP="006E6156">
      <w:pPr>
        <w:numPr>
          <w:ilvl w:val="1"/>
          <w:numId w:val="93"/>
        </w:numPr>
        <w:spacing w:after="0" w:line="276" w:lineRule="auto"/>
        <w:jc w:val="both"/>
        <w:rPr>
          <w:i/>
        </w:rPr>
      </w:pPr>
      <w:r>
        <w:rPr>
          <w:i/>
        </w:rPr>
        <w:t>200 sq. m. for highly urbanized cities</w:t>
      </w:r>
    </w:p>
    <w:p w:rsidR="00AC01DF" w:rsidRDefault="00AC01DF" w:rsidP="006E6156">
      <w:pPr>
        <w:numPr>
          <w:ilvl w:val="1"/>
          <w:numId w:val="93"/>
        </w:numPr>
        <w:spacing w:after="0" w:line="276" w:lineRule="auto"/>
        <w:jc w:val="both"/>
        <w:rPr>
          <w:i/>
        </w:rPr>
      </w:pPr>
      <w:r>
        <w:rPr>
          <w:i/>
        </w:rPr>
        <w:t>500 sq. m. for other cities</w:t>
      </w:r>
    </w:p>
    <w:p w:rsidR="00AC01DF" w:rsidRDefault="00AC01DF" w:rsidP="006E6156">
      <w:pPr>
        <w:numPr>
          <w:ilvl w:val="1"/>
          <w:numId w:val="93"/>
        </w:numPr>
        <w:spacing w:after="0" w:line="276" w:lineRule="auto"/>
        <w:jc w:val="both"/>
        <w:rPr>
          <w:i/>
        </w:rPr>
      </w:pPr>
      <w:r>
        <w:rPr>
          <w:i/>
        </w:rPr>
        <w:t>750 sq. m. for first to second class municipalities</w:t>
      </w:r>
    </w:p>
    <w:p w:rsidR="00AC01DF" w:rsidRDefault="00AC01DF" w:rsidP="006E6156">
      <w:pPr>
        <w:numPr>
          <w:ilvl w:val="1"/>
          <w:numId w:val="93"/>
        </w:numPr>
        <w:spacing w:after="0" w:line="276" w:lineRule="auto"/>
        <w:jc w:val="both"/>
        <w:rPr>
          <w:i/>
        </w:rPr>
      </w:pPr>
      <w:r>
        <w:rPr>
          <w:i/>
        </w:rPr>
        <w:t>1,000 sq. m. for third and below/all others.</w:t>
      </w:r>
    </w:p>
    <w:p w:rsidR="00AC01DF" w:rsidRDefault="00AC01DF" w:rsidP="006E6156">
      <w:pPr>
        <w:numPr>
          <w:ilvl w:val="0"/>
          <w:numId w:val="93"/>
        </w:numPr>
        <w:spacing w:after="0" w:line="276" w:lineRule="auto"/>
        <w:jc w:val="both"/>
        <w:rPr>
          <w:i/>
        </w:rPr>
      </w:pPr>
      <w:r>
        <w:rPr>
          <w:i/>
        </w:rPr>
        <w:t xml:space="preserve">Per RA No. 10023, the </w:t>
      </w:r>
      <w:r>
        <w:rPr>
          <w:b/>
          <w:i/>
        </w:rPr>
        <w:t xml:space="preserve">CENR Office is allowed a </w:t>
      </w:r>
      <w:r>
        <w:rPr>
          <w:b/>
          <w:i/>
          <w:u w:val="single"/>
        </w:rPr>
        <w:t>maximum of 120 calendar days</w:t>
      </w:r>
      <w:r>
        <w:rPr>
          <w:i/>
        </w:rPr>
        <w:t xml:space="preserve"> to process the application of RFPA, while the </w:t>
      </w:r>
      <w:r>
        <w:rPr>
          <w:b/>
          <w:i/>
        </w:rPr>
        <w:t>PENR Officer is allowed a maximum of five (5) working days</w:t>
      </w:r>
      <w:r>
        <w:rPr>
          <w:i/>
        </w:rPr>
        <w:t xml:space="preserve"> to do the same.</w:t>
      </w:r>
    </w:p>
    <w:p w:rsidR="00307A98" w:rsidRDefault="00307A98" w:rsidP="000B4027">
      <w:pPr>
        <w:spacing w:line="240" w:lineRule="auto"/>
        <w:rPr>
          <w:i/>
          <w:highlight w:val="yellow"/>
        </w:rPr>
      </w:pPr>
    </w:p>
    <w:sectPr w:rsidR="00307A98" w:rsidSect="00DE0173">
      <w:headerReference w:type="default" r:id="rId32"/>
      <w:footerReference w:type="default" r:id="rId33"/>
      <w:pgSz w:w="18722" w:h="12242" w:orient="landscape" w:code="154"/>
      <w:pgMar w:top="1584" w:right="1152" w:bottom="1440"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5246" w:rsidRDefault="00B35246" w:rsidP="00A3420B">
      <w:pPr>
        <w:spacing w:after="0" w:line="240" w:lineRule="auto"/>
      </w:pPr>
      <w:r>
        <w:separator/>
      </w:r>
    </w:p>
  </w:endnote>
  <w:endnote w:type="continuationSeparator" w:id="0">
    <w:p w:rsidR="00B35246" w:rsidRDefault="00B35246" w:rsidP="00A342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86961950"/>
      <w:docPartObj>
        <w:docPartGallery w:val="Page Numbers (Bottom of Page)"/>
        <w:docPartUnique/>
      </w:docPartObj>
    </w:sdtPr>
    <w:sdtEndPr>
      <w:rPr>
        <w:color w:val="7F7F7F" w:themeColor="background1" w:themeShade="7F"/>
        <w:spacing w:val="60"/>
      </w:rPr>
    </w:sdtEndPr>
    <w:sdtContent>
      <w:p w:rsidR="00170790" w:rsidRDefault="00170790">
        <w:pPr>
          <w:pStyle w:val="Footer"/>
          <w:pBdr>
            <w:top w:val="single" w:sz="4" w:space="1" w:color="D9D9D9" w:themeColor="background1" w:themeShade="D9"/>
          </w:pBdr>
          <w:jc w:val="right"/>
        </w:pPr>
        <w:r>
          <w:fldChar w:fldCharType="begin"/>
        </w:r>
        <w:r>
          <w:instrText xml:space="preserve"> PAGE   \* MERGEFORMAT </w:instrText>
        </w:r>
        <w:r>
          <w:fldChar w:fldCharType="separate"/>
        </w:r>
        <w:r w:rsidR="006E5B06">
          <w:rPr>
            <w:noProof/>
          </w:rPr>
          <w:t>10</w:t>
        </w:r>
        <w:r>
          <w:rPr>
            <w:noProof/>
          </w:rPr>
          <w:fldChar w:fldCharType="end"/>
        </w:r>
        <w:r>
          <w:t xml:space="preserve"> | </w:t>
        </w:r>
        <w:r>
          <w:rPr>
            <w:color w:val="7F7F7F" w:themeColor="background1" w:themeShade="7F"/>
            <w:spacing w:val="60"/>
          </w:rPr>
          <w:t>Page</w:t>
        </w:r>
      </w:p>
    </w:sdtContent>
  </w:sdt>
  <w:p w:rsidR="00170790" w:rsidRDefault="0017079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5246" w:rsidRDefault="00B35246" w:rsidP="00A3420B">
      <w:pPr>
        <w:spacing w:after="0" w:line="240" w:lineRule="auto"/>
      </w:pPr>
      <w:r>
        <w:separator/>
      </w:r>
    </w:p>
  </w:footnote>
  <w:footnote w:type="continuationSeparator" w:id="0">
    <w:p w:rsidR="00B35246" w:rsidRDefault="00B35246" w:rsidP="00A3420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0790" w:rsidRDefault="00170790" w:rsidP="00170790">
    <w:pPr>
      <w:jc w:val="both"/>
      <w:rPr>
        <w:b/>
        <w:sz w:val="28"/>
        <w:szCs w:val="28"/>
      </w:rPr>
    </w:pPr>
    <w:r>
      <w:rPr>
        <w:noProof/>
        <w:lang w:val="en-PH" w:eastAsia="en-PH"/>
      </w:rPr>
      <w:drawing>
        <wp:anchor distT="0" distB="0" distL="114300" distR="114300" simplePos="0" relativeHeight="251366400" behindDoc="0" locked="0" layoutInCell="1" allowOverlap="1" wp14:anchorId="5BD8580C" wp14:editId="15B6AFA9">
          <wp:simplePos x="0" y="0"/>
          <wp:positionH relativeFrom="column">
            <wp:posOffset>9914036</wp:posOffset>
          </wp:positionH>
          <wp:positionV relativeFrom="paragraph">
            <wp:posOffset>-135934</wp:posOffset>
          </wp:positionV>
          <wp:extent cx="470047" cy="467833"/>
          <wp:effectExtent l="19050" t="0" r="6203" b="0"/>
          <wp:wrapNone/>
          <wp:docPr id="9" name="Picture 9" descr="C:\Users\canvispo\Documents\DENR\Others\DEN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anvispo\Documents\DENR\Others\DENR.gif"/>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470047" cy="467833"/>
                  </a:xfrm>
                  <a:prstGeom prst="rect">
                    <a:avLst/>
                  </a:prstGeom>
                  <a:noFill/>
                  <a:ln>
                    <a:noFill/>
                  </a:ln>
                </pic:spPr>
              </pic:pic>
            </a:graphicData>
          </a:graphic>
        </wp:anchor>
      </w:drawing>
    </w:r>
    <w:r>
      <w:rPr>
        <w:b/>
        <w:sz w:val="28"/>
        <w:szCs w:val="28"/>
      </w:rPr>
      <w:t>SECSIME NO. RO-L-04. APPLICATION FOR FREE PATENT (RESIDENTIAL)</w:t>
    </w:r>
  </w:p>
  <w:p w:rsidR="002361C4" w:rsidRDefault="002361C4" w:rsidP="0039467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B68F8"/>
    <w:multiLevelType w:val="multilevel"/>
    <w:tmpl w:val="098C9E58"/>
    <w:lvl w:ilvl="0">
      <w:start w:val="1"/>
      <w:numFmt w:val="decimal"/>
      <w:lvlText w:val="%1."/>
      <w:lvlJc w:val="left"/>
      <w:pPr>
        <w:ind w:left="360" w:hanging="360"/>
      </w:pPr>
      <w:rPr>
        <w:rFonts w:hint="default"/>
      </w:r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
    <w:nsid w:val="01AE2DC1"/>
    <w:multiLevelType w:val="multilevel"/>
    <w:tmpl w:val="0770C8AE"/>
    <w:lvl w:ilvl="0">
      <w:start w:val="1"/>
      <w:numFmt w:val="decimal"/>
      <w:lvlText w:val="%1."/>
      <w:lvlJc w:val="left"/>
      <w:pPr>
        <w:ind w:left="360" w:hanging="360"/>
      </w:pPr>
      <w:rPr>
        <w:rFonts w:hint="default"/>
      </w:rPr>
    </w:lvl>
    <w:lvl w:ilvl="1">
      <w:start w:val="3"/>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
    <w:nsid w:val="02215C2F"/>
    <w:multiLevelType w:val="hybridMultilevel"/>
    <w:tmpl w:val="D3A040B2"/>
    <w:lvl w:ilvl="0" w:tplc="0409000F">
      <w:start w:val="1"/>
      <w:numFmt w:val="decimal"/>
      <w:lvlText w:val="%1."/>
      <w:lvlJc w:val="left"/>
      <w:pPr>
        <w:ind w:left="700" w:hanging="360"/>
      </w:pPr>
      <w:rPr>
        <w:rFonts w:hint="default"/>
      </w:rPr>
    </w:lvl>
    <w:lvl w:ilvl="1" w:tplc="04090003" w:tentative="1">
      <w:start w:val="1"/>
      <w:numFmt w:val="bullet"/>
      <w:lvlText w:val="o"/>
      <w:lvlJc w:val="left"/>
      <w:pPr>
        <w:ind w:left="1420" w:hanging="360"/>
      </w:pPr>
      <w:rPr>
        <w:rFonts w:ascii="Courier New" w:hAnsi="Courier New" w:cs="Courier New" w:hint="default"/>
      </w:rPr>
    </w:lvl>
    <w:lvl w:ilvl="2" w:tplc="04090005" w:tentative="1">
      <w:start w:val="1"/>
      <w:numFmt w:val="bullet"/>
      <w:lvlText w:val=""/>
      <w:lvlJc w:val="left"/>
      <w:pPr>
        <w:ind w:left="2140" w:hanging="360"/>
      </w:pPr>
      <w:rPr>
        <w:rFonts w:ascii="Wingdings" w:hAnsi="Wingdings" w:hint="default"/>
      </w:rPr>
    </w:lvl>
    <w:lvl w:ilvl="3" w:tplc="04090001" w:tentative="1">
      <w:start w:val="1"/>
      <w:numFmt w:val="bullet"/>
      <w:lvlText w:val=""/>
      <w:lvlJc w:val="left"/>
      <w:pPr>
        <w:ind w:left="2860" w:hanging="360"/>
      </w:pPr>
      <w:rPr>
        <w:rFonts w:ascii="Symbol" w:hAnsi="Symbol" w:hint="default"/>
      </w:rPr>
    </w:lvl>
    <w:lvl w:ilvl="4" w:tplc="04090003" w:tentative="1">
      <w:start w:val="1"/>
      <w:numFmt w:val="bullet"/>
      <w:lvlText w:val="o"/>
      <w:lvlJc w:val="left"/>
      <w:pPr>
        <w:ind w:left="3580" w:hanging="360"/>
      </w:pPr>
      <w:rPr>
        <w:rFonts w:ascii="Courier New" w:hAnsi="Courier New" w:cs="Courier New" w:hint="default"/>
      </w:rPr>
    </w:lvl>
    <w:lvl w:ilvl="5" w:tplc="04090005" w:tentative="1">
      <w:start w:val="1"/>
      <w:numFmt w:val="bullet"/>
      <w:lvlText w:val=""/>
      <w:lvlJc w:val="left"/>
      <w:pPr>
        <w:ind w:left="4300" w:hanging="360"/>
      </w:pPr>
      <w:rPr>
        <w:rFonts w:ascii="Wingdings" w:hAnsi="Wingdings" w:hint="default"/>
      </w:rPr>
    </w:lvl>
    <w:lvl w:ilvl="6" w:tplc="04090001" w:tentative="1">
      <w:start w:val="1"/>
      <w:numFmt w:val="bullet"/>
      <w:lvlText w:val=""/>
      <w:lvlJc w:val="left"/>
      <w:pPr>
        <w:ind w:left="5020" w:hanging="360"/>
      </w:pPr>
      <w:rPr>
        <w:rFonts w:ascii="Symbol" w:hAnsi="Symbol" w:hint="default"/>
      </w:rPr>
    </w:lvl>
    <w:lvl w:ilvl="7" w:tplc="04090003" w:tentative="1">
      <w:start w:val="1"/>
      <w:numFmt w:val="bullet"/>
      <w:lvlText w:val="o"/>
      <w:lvlJc w:val="left"/>
      <w:pPr>
        <w:ind w:left="5740" w:hanging="360"/>
      </w:pPr>
      <w:rPr>
        <w:rFonts w:ascii="Courier New" w:hAnsi="Courier New" w:cs="Courier New" w:hint="default"/>
      </w:rPr>
    </w:lvl>
    <w:lvl w:ilvl="8" w:tplc="04090005" w:tentative="1">
      <w:start w:val="1"/>
      <w:numFmt w:val="bullet"/>
      <w:lvlText w:val=""/>
      <w:lvlJc w:val="left"/>
      <w:pPr>
        <w:ind w:left="6460" w:hanging="360"/>
      </w:pPr>
      <w:rPr>
        <w:rFonts w:ascii="Wingdings" w:hAnsi="Wingdings" w:hint="default"/>
      </w:rPr>
    </w:lvl>
  </w:abstractNum>
  <w:abstractNum w:abstractNumId="3">
    <w:nsid w:val="029D74F9"/>
    <w:multiLevelType w:val="multilevel"/>
    <w:tmpl w:val="9734295C"/>
    <w:lvl w:ilvl="0">
      <w:start w:val="1"/>
      <w:numFmt w:val="decimal"/>
      <w:lvlText w:val="%1."/>
      <w:lvlJc w:val="left"/>
      <w:pPr>
        <w:ind w:left="360" w:hanging="360"/>
      </w:pPr>
      <w:rPr>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4">
    <w:nsid w:val="02C44FD6"/>
    <w:multiLevelType w:val="multilevel"/>
    <w:tmpl w:val="BF129C06"/>
    <w:lvl w:ilvl="0">
      <w:start w:val="3"/>
      <w:numFmt w:val="decimal"/>
      <w:lvlText w:val="%1."/>
      <w:lvlJc w:val="left"/>
      <w:pPr>
        <w:ind w:left="360" w:hanging="360"/>
      </w:pPr>
      <w:rPr>
        <w:rFonts w:hint="default"/>
      </w:rPr>
    </w:lvl>
    <w:lvl w:ilvl="1">
      <w:start w:val="3"/>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5">
    <w:nsid w:val="034221F3"/>
    <w:multiLevelType w:val="multilevel"/>
    <w:tmpl w:val="5B6461F4"/>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6">
    <w:nsid w:val="03F90D6A"/>
    <w:multiLevelType w:val="multilevel"/>
    <w:tmpl w:val="C04CCD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nsid w:val="03FF09FB"/>
    <w:multiLevelType w:val="hybridMultilevel"/>
    <w:tmpl w:val="61B83C0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0410023B"/>
    <w:multiLevelType w:val="hybridMultilevel"/>
    <w:tmpl w:val="09DEE1F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0559626D"/>
    <w:multiLevelType w:val="hybridMultilevel"/>
    <w:tmpl w:val="2138CB0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0568138E"/>
    <w:multiLevelType w:val="hybridMultilevel"/>
    <w:tmpl w:val="B6FEAEA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05717EDD"/>
    <w:multiLevelType w:val="multilevel"/>
    <w:tmpl w:val="1CDA27B8"/>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2">
    <w:nsid w:val="05983CD5"/>
    <w:multiLevelType w:val="multilevel"/>
    <w:tmpl w:val="BB2860BC"/>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3">
    <w:nsid w:val="05E437DA"/>
    <w:multiLevelType w:val="multilevel"/>
    <w:tmpl w:val="C9CAC42E"/>
    <w:lvl w:ilvl="0">
      <w:start w:val="2"/>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06575D0F"/>
    <w:multiLevelType w:val="multilevel"/>
    <w:tmpl w:val="BA6A07F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5">
    <w:nsid w:val="06CE32F0"/>
    <w:multiLevelType w:val="multilevel"/>
    <w:tmpl w:val="A022C522"/>
    <w:lvl w:ilvl="0">
      <w:start w:val="1"/>
      <w:numFmt w:val="decimal"/>
      <w:lvlText w:val="%1."/>
      <w:lvlJc w:val="left"/>
      <w:pPr>
        <w:ind w:left="525" w:hanging="525"/>
      </w:pPr>
      <w:rPr>
        <w:rFonts w:hint="default"/>
      </w:rPr>
    </w:lvl>
    <w:lvl w:ilvl="1">
      <w:start w:val="1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nsid w:val="073F393B"/>
    <w:multiLevelType w:val="multilevel"/>
    <w:tmpl w:val="0458226C"/>
    <w:lvl w:ilvl="0">
      <w:start w:val="1"/>
      <w:numFmt w:val="decimal"/>
      <w:lvlText w:val="%1."/>
      <w:lvlJc w:val="left"/>
      <w:pPr>
        <w:ind w:left="360" w:hanging="360"/>
      </w:pPr>
    </w:lvl>
    <w:lvl w:ilvl="1">
      <w:start w:val="6"/>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7">
    <w:nsid w:val="0743499A"/>
    <w:multiLevelType w:val="multilevel"/>
    <w:tmpl w:val="D39820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nsid w:val="083C2753"/>
    <w:multiLevelType w:val="multilevel"/>
    <w:tmpl w:val="C508703A"/>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nsid w:val="088333E3"/>
    <w:multiLevelType w:val="multilevel"/>
    <w:tmpl w:val="E0C6A354"/>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0">
    <w:nsid w:val="089A28D1"/>
    <w:multiLevelType w:val="multilevel"/>
    <w:tmpl w:val="2CBC7AC6"/>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21">
    <w:nsid w:val="08B83827"/>
    <w:multiLevelType w:val="hybridMultilevel"/>
    <w:tmpl w:val="1F08CD56"/>
    <w:lvl w:ilvl="0" w:tplc="2628357C">
      <w:start w:val="1"/>
      <w:numFmt w:val="upperLetter"/>
      <w:lvlText w:val="%1."/>
      <w:lvlJc w:val="left"/>
      <w:pPr>
        <w:ind w:left="720" w:hanging="360"/>
      </w:pPr>
      <w:rPr>
        <w:rFonts w:eastAsia="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8CE0061"/>
    <w:multiLevelType w:val="multilevel"/>
    <w:tmpl w:val="F06E6F5C"/>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3">
    <w:nsid w:val="09B91EE1"/>
    <w:multiLevelType w:val="hybridMultilevel"/>
    <w:tmpl w:val="AD14437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09EA7CFD"/>
    <w:multiLevelType w:val="multilevel"/>
    <w:tmpl w:val="B95ECD1A"/>
    <w:lvl w:ilvl="0">
      <w:start w:val="1"/>
      <w:numFmt w:val="decimal"/>
      <w:lvlText w:val="%1."/>
      <w:lvlJc w:val="left"/>
      <w:pPr>
        <w:ind w:left="360" w:hanging="36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nsid w:val="0A727B71"/>
    <w:multiLevelType w:val="multilevel"/>
    <w:tmpl w:val="5172E3BA"/>
    <w:lvl w:ilvl="0">
      <w:start w:val="3"/>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6">
    <w:nsid w:val="0A8B3A36"/>
    <w:multiLevelType w:val="multilevel"/>
    <w:tmpl w:val="BE486134"/>
    <w:lvl w:ilvl="0">
      <w:start w:val="1"/>
      <w:numFmt w:val="decimal"/>
      <w:lvlText w:val="3.b.%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7">
    <w:nsid w:val="0B532780"/>
    <w:multiLevelType w:val="multilevel"/>
    <w:tmpl w:val="6F66FAEC"/>
    <w:lvl w:ilvl="0">
      <w:start w:val="1"/>
      <w:numFmt w:val="decimal"/>
      <w:lvlText w:val="%1."/>
      <w:lvlJc w:val="left"/>
      <w:pPr>
        <w:ind w:left="360" w:hanging="360"/>
      </w:pPr>
    </w:lvl>
    <w:lvl w:ilvl="1">
      <w:start w:val="1"/>
      <w:numFmt w:val="decimal"/>
      <w:lvlText w:val="2.%2."/>
      <w:lvlJc w:val="left"/>
      <w:pPr>
        <w:ind w:left="720" w:hanging="720"/>
      </w:pPr>
      <w:rPr>
        <w:rFonts w:hint="default"/>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8">
    <w:nsid w:val="0B920AF7"/>
    <w:multiLevelType w:val="multilevel"/>
    <w:tmpl w:val="27D0C406"/>
    <w:lvl w:ilvl="0">
      <w:start w:val="1"/>
      <w:numFmt w:val="decimal"/>
      <w:lvlText w:val="%1."/>
      <w:lvlJc w:val="left"/>
      <w:pPr>
        <w:ind w:left="358" w:hanging="360"/>
      </w:pPr>
      <w:rPr>
        <w:rFonts w:hint="default"/>
      </w:rPr>
    </w:lvl>
    <w:lvl w:ilvl="1">
      <w:start w:val="1"/>
      <w:numFmt w:val="decimal"/>
      <w:isLgl/>
      <w:lvlText w:val="%1.%2."/>
      <w:lvlJc w:val="left"/>
      <w:pPr>
        <w:ind w:left="718" w:hanging="720"/>
      </w:pPr>
      <w:rPr>
        <w:rFonts w:hint="default"/>
      </w:rPr>
    </w:lvl>
    <w:lvl w:ilvl="2">
      <w:start w:val="1"/>
      <w:numFmt w:val="decimal"/>
      <w:isLgl/>
      <w:lvlText w:val="%1.%2.%3."/>
      <w:lvlJc w:val="left"/>
      <w:pPr>
        <w:ind w:left="718" w:hanging="720"/>
      </w:pPr>
      <w:rPr>
        <w:rFonts w:hint="default"/>
      </w:rPr>
    </w:lvl>
    <w:lvl w:ilvl="3">
      <w:start w:val="1"/>
      <w:numFmt w:val="decimal"/>
      <w:isLgl/>
      <w:lvlText w:val="%1.%2.%3.%4."/>
      <w:lvlJc w:val="left"/>
      <w:pPr>
        <w:ind w:left="1078" w:hanging="1080"/>
      </w:pPr>
      <w:rPr>
        <w:rFonts w:hint="default"/>
      </w:rPr>
    </w:lvl>
    <w:lvl w:ilvl="4">
      <w:start w:val="1"/>
      <w:numFmt w:val="decimal"/>
      <w:isLgl/>
      <w:lvlText w:val="%1.%2.%3.%4.%5."/>
      <w:lvlJc w:val="left"/>
      <w:pPr>
        <w:ind w:left="1078" w:hanging="1080"/>
      </w:pPr>
      <w:rPr>
        <w:rFonts w:hint="default"/>
      </w:rPr>
    </w:lvl>
    <w:lvl w:ilvl="5">
      <w:start w:val="1"/>
      <w:numFmt w:val="decimal"/>
      <w:isLgl/>
      <w:lvlText w:val="%1.%2.%3.%4.%5.%6."/>
      <w:lvlJc w:val="left"/>
      <w:pPr>
        <w:ind w:left="1438" w:hanging="1440"/>
      </w:pPr>
      <w:rPr>
        <w:rFonts w:hint="default"/>
      </w:rPr>
    </w:lvl>
    <w:lvl w:ilvl="6">
      <w:start w:val="1"/>
      <w:numFmt w:val="decimal"/>
      <w:isLgl/>
      <w:lvlText w:val="%1.%2.%3.%4.%5.%6.%7."/>
      <w:lvlJc w:val="left"/>
      <w:pPr>
        <w:ind w:left="1438" w:hanging="1440"/>
      </w:pPr>
      <w:rPr>
        <w:rFonts w:hint="default"/>
      </w:rPr>
    </w:lvl>
    <w:lvl w:ilvl="7">
      <w:start w:val="1"/>
      <w:numFmt w:val="decimal"/>
      <w:isLgl/>
      <w:lvlText w:val="%1.%2.%3.%4.%5.%6.%7.%8."/>
      <w:lvlJc w:val="left"/>
      <w:pPr>
        <w:ind w:left="1798" w:hanging="1800"/>
      </w:pPr>
      <w:rPr>
        <w:rFonts w:hint="default"/>
      </w:rPr>
    </w:lvl>
    <w:lvl w:ilvl="8">
      <w:start w:val="1"/>
      <w:numFmt w:val="decimal"/>
      <w:isLgl/>
      <w:lvlText w:val="%1.%2.%3.%4.%5.%6.%7.%8.%9."/>
      <w:lvlJc w:val="left"/>
      <w:pPr>
        <w:ind w:left="2158" w:hanging="2160"/>
      </w:pPr>
      <w:rPr>
        <w:rFonts w:hint="default"/>
      </w:rPr>
    </w:lvl>
  </w:abstractNum>
  <w:abstractNum w:abstractNumId="29">
    <w:nsid w:val="0C375454"/>
    <w:multiLevelType w:val="multilevel"/>
    <w:tmpl w:val="C508703A"/>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nsid w:val="0C666931"/>
    <w:multiLevelType w:val="multilevel"/>
    <w:tmpl w:val="1F78884A"/>
    <w:lvl w:ilvl="0">
      <w:start w:val="3"/>
      <w:numFmt w:val="decimal"/>
      <w:lvlText w:val="%1."/>
      <w:lvlJc w:val="left"/>
      <w:pPr>
        <w:ind w:left="360" w:hanging="360"/>
      </w:pPr>
      <w:rPr>
        <w:rFonts w:hint="default"/>
      </w:r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1">
    <w:nsid w:val="0D036164"/>
    <w:multiLevelType w:val="hybridMultilevel"/>
    <w:tmpl w:val="36060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0D262638"/>
    <w:multiLevelType w:val="hybridMultilevel"/>
    <w:tmpl w:val="2110D35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0D617156"/>
    <w:multiLevelType w:val="hybridMultilevel"/>
    <w:tmpl w:val="CD50F42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0DDA2507"/>
    <w:multiLevelType w:val="hybridMultilevel"/>
    <w:tmpl w:val="F050DB5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0E602F2E"/>
    <w:multiLevelType w:val="multilevel"/>
    <w:tmpl w:val="C02A9CFC"/>
    <w:lvl w:ilvl="0">
      <w:start w:val="2"/>
      <w:numFmt w:val="decimal"/>
      <w:lvlText w:val="%1."/>
      <w:lvlJc w:val="left"/>
      <w:pPr>
        <w:ind w:left="360" w:hanging="360"/>
      </w:pPr>
      <w:rPr>
        <w:rFonts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4680" w:hanging="1800"/>
      </w:pPr>
      <w:rPr>
        <w:rFonts w:hint="default"/>
      </w:rPr>
    </w:lvl>
  </w:abstractNum>
  <w:abstractNum w:abstractNumId="36">
    <w:nsid w:val="0E700925"/>
    <w:multiLevelType w:val="multilevel"/>
    <w:tmpl w:val="BB2860BC"/>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7">
    <w:nsid w:val="0E865C44"/>
    <w:multiLevelType w:val="multilevel"/>
    <w:tmpl w:val="BB5E75E2"/>
    <w:lvl w:ilvl="0">
      <w:start w:val="2"/>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nsid w:val="0EEC26F3"/>
    <w:multiLevelType w:val="hybridMultilevel"/>
    <w:tmpl w:val="2DD6BC6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nsid w:val="0F305AF2"/>
    <w:multiLevelType w:val="hybridMultilevel"/>
    <w:tmpl w:val="0DACC524"/>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nsid w:val="0F5566F9"/>
    <w:multiLevelType w:val="multilevel"/>
    <w:tmpl w:val="6EDC6144"/>
    <w:lvl w:ilvl="0">
      <w:start w:val="3"/>
      <w:numFmt w:val="decimal"/>
      <w:lvlText w:val="%1."/>
      <w:lvlJc w:val="left"/>
      <w:pPr>
        <w:ind w:left="360" w:hanging="360"/>
      </w:pPr>
      <w:rPr>
        <w:rFonts w:hint="default"/>
      </w:rPr>
    </w:lvl>
    <w:lvl w:ilvl="1">
      <w:start w:val="3"/>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1">
    <w:nsid w:val="1160495E"/>
    <w:multiLevelType w:val="multilevel"/>
    <w:tmpl w:val="99387642"/>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2">
    <w:nsid w:val="11935D7D"/>
    <w:multiLevelType w:val="multilevel"/>
    <w:tmpl w:val="2B0E1C82"/>
    <w:lvl w:ilvl="0">
      <w:start w:val="1"/>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3">
    <w:nsid w:val="11A0530A"/>
    <w:multiLevelType w:val="hybridMultilevel"/>
    <w:tmpl w:val="EF5AE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11EC4E4B"/>
    <w:multiLevelType w:val="multilevel"/>
    <w:tmpl w:val="C78A703C"/>
    <w:lvl w:ilvl="0">
      <w:start w:val="1"/>
      <w:numFmt w:val="decimal"/>
      <w:lvlText w:val="%1."/>
      <w:lvlJc w:val="left"/>
      <w:pPr>
        <w:ind w:left="360" w:hanging="360"/>
      </w:pPr>
      <w:rPr>
        <w:rFonts w:hint="default"/>
        <w:b w:val="0"/>
      </w:rPr>
    </w:lvl>
    <w:lvl w:ilvl="1">
      <w:start w:val="1"/>
      <w:numFmt w:val="decimal"/>
      <w:isLgl/>
      <w:lvlText w:val="%1.%2."/>
      <w:lvlJc w:val="left"/>
      <w:pPr>
        <w:ind w:left="1065" w:hanging="72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5">
    <w:nsid w:val="121F59DD"/>
    <w:multiLevelType w:val="multilevel"/>
    <w:tmpl w:val="EB187F38"/>
    <w:lvl w:ilvl="0">
      <w:start w:val="3"/>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6">
    <w:nsid w:val="124F1E8B"/>
    <w:multiLevelType w:val="multilevel"/>
    <w:tmpl w:val="2E64110A"/>
    <w:lvl w:ilvl="0">
      <w:start w:val="2"/>
      <w:numFmt w:val="decimal"/>
      <w:lvlText w:val="%1."/>
      <w:lvlJc w:val="left"/>
      <w:pPr>
        <w:ind w:left="390" w:hanging="390"/>
      </w:pPr>
      <w:rPr>
        <w:rFonts w:hint="default"/>
        <w:color w:val="000000"/>
      </w:rPr>
    </w:lvl>
    <w:lvl w:ilvl="1">
      <w:start w:val="5"/>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47">
    <w:nsid w:val="128A5B0E"/>
    <w:multiLevelType w:val="hybridMultilevel"/>
    <w:tmpl w:val="068680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nsid w:val="12D06F84"/>
    <w:multiLevelType w:val="hybridMultilevel"/>
    <w:tmpl w:val="F050DB5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2E751F3"/>
    <w:multiLevelType w:val="multilevel"/>
    <w:tmpl w:val="BA7E0864"/>
    <w:lvl w:ilvl="0">
      <w:start w:val="3"/>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50">
    <w:nsid w:val="133D4CFB"/>
    <w:multiLevelType w:val="hybridMultilevel"/>
    <w:tmpl w:val="1F08CD56"/>
    <w:lvl w:ilvl="0" w:tplc="2628357C">
      <w:start w:val="1"/>
      <w:numFmt w:val="upperLetter"/>
      <w:lvlText w:val="%1."/>
      <w:lvlJc w:val="left"/>
      <w:pPr>
        <w:ind w:left="720" w:hanging="360"/>
      </w:pPr>
      <w:rPr>
        <w:rFonts w:eastAsia="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13D86775"/>
    <w:multiLevelType w:val="multilevel"/>
    <w:tmpl w:val="B2DE8E1E"/>
    <w:lvl w:ilvl="0">
      <w:start w:val="2"/>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52">
    <w:nsid w:val="14955F43"/>
    <w:multiLevelType w:val="multilevel"/>
    <w:tmpl w:val="40E64582"/>
    <w:lvl w:ilvl="0">
      <w:start w:val="3"/>
      <w:numFmt w:val="decimal"/>
      <w:lvlText w:val="%1."/>
      <w:lvlJc w:val="left"/>
      <w:pPr>
        <w:ind w:left="360" w:hanging="360"/>
      </w:pPr>
      <w:rPr>
        <w:rFonts w:hint="default"/>
      </w:r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53">
    <w:nsid w:val="15CB4413"/>
    <w:multiLevelType w:val="hybridMultilevel"/>
    <w:tmpl w:val="B662732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4">
    <w:nsid w:val="15FE646F"/>
    <w:multiLevelType w:val="multilevel"/>
    <w:tmpl w:val="733674F8"/>
    <w:lvl w:ilvl="0">
      <w:start w:val="1"/>
      <w:numFmt w:val="decimal"/>
      <w:lvlText w:val="1.%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nsid w:val="17043AE3"/>
    <w:multiLevelType w:val="multilevel"/>
    <w:tmpl w:val="A47CD948"/>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6">
    <w:nsid w:val="17FC42A9"/>
    <w:multiLevelType w:val="multilevel"/>
    <w:tmpl w:val="F8D48D1E"/>
    <w:lvl w:ilvl="0">
      <w:start w:val="2"/>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7">
    <w:nsid w:val="18750070"/>
    <w:multiLevelType w:val="multilevel"/>
    <w:tmpl w:val="3FAC3EFE"/>
    <w:lvl w:ilvl="0">
      <w:start w:val="1"/>
      <w:numFmt w:val="decimal"/>
      <w:lvlText w:val="%1."/>
      <w:lvlJc w:val="left"/>
      <w:pPr>
        <w:ind w:left="360" w:hanging="360"/>
      </w:pPr>
      <w:rPr>
        <w:rFonts w:hint="default"/>
        <w:b w:val="0"/>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58">
    <w:nsid w:val="18B75774"/>
    <w:multiLevelType w:val="hybridMultilevel"/>
    <w:tmpl w:val="F36CF5E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9">
    <w:nsid w:val="194348A6"/>
    <w:multiLevelType w:val="multilevel"/>
    <w:tmpl w:val="044AEA68"/>
    <w:lvl w:ilvl="0">
      <w:start w:val="3"/>
      <w:numFmt w:val="decimal"/>
      <w:lvlText w:val="%1."/>
      <w:lvlJc w:val="left"/>
      <w:pPr>
        <w:ind w:left="360" w:hanging="360"/>
      </w:pPr>
      <w:rPr>
        <w:rFonts w:hint="default"/>
      </w:r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60">
    <w:nsid w:val="19CB3077"/>
    <w:multiLevelType w:val="multilevel"/>
    <w:tmpl w:val="A3D6F1E2"/>
    <w:lvl w:ilvl="0">
      <w:start w:val="1"/>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61">
    <w:nsid w:val="1B652624"/>
    <w:multiLevelType w:val="hybridMultilevel"/>
    <w:tmpl w:val="98C8C60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1C3B30F7"/>
    <w:multiLevelType w:val="multilevel"/>
    <w:tmpl w:val="CD805EF8"/>
    <w:lvl w:ilvl="0">
      <w:start w:val="1"/>
      <w:numFmt w:val="decimal"/>
      <w:lvlText w:val="%1."/>
      <w:lvlJc w:val="left"/>
      <w:pPr>
        <w:ind w:left="360" w:hanging="360"/>
      </w:pPr>
      <w:rPr>
        <w:rFonts w:ascii="Arial" w:eastAsia="Arial" w:hAnsi="Arial" w:cs="Arial"/>
      </w:rPr>
    </w:lvl>
    <w:lvl w:ilvl="1">
      <w:start w:val="1"/>
      <w:numFmt w:val="decimal"/>
      <w:lvlText w:val="%1.%2"/>
      <w:lvlJc w:val="left"/>
      <w:pPr>
        <w:ind w:left="384" w:hanging="359"/>
      </w:pPr>
    </w:lvl>
    <w:lvl w:ilvl="2">
      <w:start w:val="1"/>
      <w:numFmt w:val="decimal"/>
      <w:lvlText w:val="%1.%2.%3"/>
      <w:lvlJc w:val="left"/>
      <w:pPr>
        <w:ind w:left="768" w:hanging="720"/>
      </w:pPr>
    </w:lvl>
    <w:lvl w:ilvl="3">
      <w:start w:val="1"/>
      <w:numFmt w:val="decimal"/>
      <w:lvlText w:val="%1.%2.%3.%4"/>
      <w:lvlJc w:val="left"/>
      <w:pPr>
        <w:ind w:left="1152" w:hanging="1080"/>
      </w:pPr>
    </w:lvl>
    <w:lvl w:ilvl="4">
      <w:start w:val="1"/>
      <w:numFmt w:val="decimal"/>
      <w:lvlText w:val="%1.%2.%3.%4.%5"/>
      <w:lvlJc w:val="left"/>
      <w:pPr>
        <w:ind w:left="1176" w:hanging="1080"/>
      </w:pPr>
    </w:lvl>
    <w:lvl w:ilvl="5">
      <w:start w:val="1"/>
      <w:numFmt w:val="decimal"/>
      <w:lvlText w:val="%1.%2.%3.%4.%5.%6"/>
      <w:lvlJc w:val="left"/>
      <w:pPr>
        <w:ind w:left="1560" w:hanging="1440"/>
      </w:pPr>
    </w:lvl>
    <w:lvl w:ilvl="6">
      <w:start w:val="1"/>
      <w:numFmt w:val="decimal"/>
      <w:lvlText w:val="%1.%2.%3.%4.%5.%6.%7"/>
      <w:lvlJc w:val="left"/>
      <w:pPr>
        <w:ind w:left="1584" w:hanging="1440"/>
      </w:pPr>
    </w:lvl>
    <w:lvl w:ilvl="7">
      <w:start w:val="1"/>
      <w:numFmt w:val="decimal"/>
      <w:lvlText w:val="%1.%2.%3.%4.%5.%6.%7.%8"/>
      <w:lvlJc w:val="left"/>
      <w:pPr>
        <w:ind w:left="1968" w:hanging="1800"/>
      </w:pPr>
    </w:lvl>
    <w:lvl w:ilvl="8">
      <w:start w:val="1"/>
      <w:numFmt w:val="decimal"/>
      <w:lvlText w:val="%1.%2.%3.%4.%5.%6.%7.%8.%9"/>
      <w:lvlJc w:val="left"/>
      <w:pPr>
        <w:ind w:left="1992" w:hanging="1800"/>
      </w:pPr>
    </w:lvl>
  </w:abstractNum>
  <w:abstractNum w:abstractNumId="63">
    <w:nsid w:val="1D114C4A"/>
    <w:multiLevelType w:val="multilevel"/>
    <w:tmpl w:val="DE76DC9E"/>
    <w:lvl w:ilvl="0">
      <w:start w:val="1"/>
      <w:numFmt w:val="decimal"/>
      <w:lvlText w:val="%1."/>
      <w:lvlJc w:val="left"/>
      <w:pPr>
        <w:ind w:left="390" w:hanging="390"/>
      </w:pPr>
      <w:rPr>
        <w:rFonts w:hint="default"/>
        <w:color w:val="000000"/>
      </w:rPr>
    </w:lvl>
    <w:lvl w:ilvl="1">
      <w:start w:val="1"/>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64">
    <w:nsid w:val="1D9631BF"/>
    <w:multiLevelType w:val="multilevel"/>
    <w:tmpl w:val="D78CCCBE"/>
    <w:lvl w:ilvl="0">
      <w:start w:val="3"/>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65">
    <w:nsid w:val="1E0F6DF2"/>
    <w:multiLevelType w:val="multilevel"/>
    <w:tmpl w:val="C0AC1F06"/>
    <w:lvl w:ilvl="0">
      <w:start w:val="2"/>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66">
    <w:nsid w:val="1E5851A1"/>
    <w:multiLevelType w:val="hybridMultilevel"/>
    <w:tmpl w:val="1F08CD56"/>
    <w:lvl w:ilvl="0" w:tplc="2628357C">
      <w:start w:val="1"/>
      <w:numFmt w:val="upperLetter"/>
      <w:lvlText w:val="%1."/>
      <w:lvlJc w:val="left"/>
      <w:pPr>
        <w:ind w:left="720" w:hanging="360"/>
      </w:pPr>
      <w:rPr>
        <w:rFonts w:eastAsia="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1EE87210"/>
    <w:multiLevelType w:val="hybridMultilevel"/>
    <w:tmpl w:val="53DCB710"/>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8">
    <w:nsid w:val="1F7D4204"/>
    <w:multiLevelType w:val="hybridMultilevel"/>
    <w:tmpl w:val="995CF94C"/>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20B615C5"/>
    <w:multiLevelType w:val="hybridMultilevel"/>
    <w:tmpl w:val="99F02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nsid w:val="210857C4"/>
    <w:multiLevelType w:val="multilevel"/>
    <w:tmpl w:val="7EC27C3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nsid w:val="21A27357"/>
    <w:multiLevelType w:val="hybridMultilevel"/>
    <w:tmpl w:val="32EC0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nsid w:val="22636C91"/>
    <w:multiLevelType w:val="multilevel"/>
    <w:tmpl w:val="946802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nsid w:val="22A54238"/>
    <w:multiLevelType w:val="hybridMultilevel"/>
    <w:tmpl w:val="9DBCD8EC"/>
    <w:lvl w:ilvl="0" w:tplc="9DD0B48A">
      <w:start w:val="1"/>
      <w:numFmt w:val="upperLetter"/>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B005A6"/>
    <w:multiLevelType w:val="multilevel"/>
    <w:tmpl w:val="098C9E58"/>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5">
    <w:nsid w:val="230C2DCD"/>
    <w:multiLevelType w:val="hybridMultilevel"/>
    <w:tmpl w:val="FAE0096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24823EE6"/>
    <w:multiLevelType w:val="multilevel"/>
    <w:tmpl w:val="BB2860BC"/>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77">
    <w:nsid w:val="2486589C"/>
    <w:multiLevelType w:val="multilevel"/>
    <w:tmpl w:val="435464E4"/>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8">
    <w:nsid w:val="24EE73F1"/>
    <w:multiLevelType w:val="multilevel"/>
    <w:tmpl w:val="C44C3644"/>
    <w:lvl w:ilvl="0">
      <w:start w:val="4"/>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79">
    <w:nsid w:val="24F90ADA"/>
    <w:multiLevelType w:val="hybridMultilevel"/>
    <w:tmpl w:val="0C022668"/>
    <w:lvl w:ilvl="0" w:tplc="C7FC9B76">
      <w:start w:val="1"/>
      <w:numFmt w:val="bullet"/>
      <w:lvlText w:val=""/>
      <w:lvlJc w:val="left"/>
      <w:pPr>
        <w:ind w:left="1080" w:hanging="360"/>
      </w:pPr>
      <w:rPr>
        <w:rFonts w:ascii="Symbol" w:hAnsi="Symbol"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0">
    <w:nsid w:val="251265BF"/>
    <w:multiLevelType w:val="multilevel"/>
    <w:tmpl w:val="2646AD9C"/>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1">
    <w:nsid w:val="251A199D"/>
    <w:multiLevelType w:val="hybridMultilevel"/>
    <w:tmpl w:val="95DE0514"/>
    <w:lvl w:ilvl="0" w:tplc="E24C198C">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nsid w:val="256603C2"/>
    <w:multiLevelType w:val="hybridMultilevel"/>
    <w:tmpl w:val="88083F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24696E"/>
    <w:multiLevelType w:val="multilevel"/>
    <w:tmpl w:val="5112997A"/>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84">
    <w:nsid w:val="267D5168"/>
    <w:multiLevelType w:val="multilevel"/>
    <w:tmpl w:val="D1D68846"/>
    <w:lvl w:ilvl="0">
      <w:start w:val="1"/>
      <w:numFmt w:val="decimal"/>
      <w:lvlText w:val="%1."/>
      <w:lvlJc w:val="left"/>
      <w:pPr>
        <w:ind w:left="360" w:hanging="360"/>
      </w:pPr>
      <w:rPr>
        <w:rFonts w:ascii="Arial" w:eastAsia="Arial" w:hAnsi="Arial" w:cs="Arial"/>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85">
    <w:nsid w:val="27231D98"/>
    <w:multiLevelType w:val="multilevel"/>
    <w:tmpl w:val="D56AED92"/>
    <w:lvl w:ilvl="0">
      <w:start w:val="1"/>
      <w:numFmt w:val="decimal"/>
      <w:lvlText w:val="%1."/>
      <w:lvlJc w:val="left"/>
      <w:pPr>
        <w:ind w:left="360" w:hanging="360"/>
      </w:pPr>
      <w:rPr>
        <w:vertAlign w:val="baseline"/>
      </w:rPr>
    </w:lvl>
    <w:lvl w:ilvl="1">
      <w:start w:val="1"/>
      <w:numFmt w:val="decimal"/>
      <w:lvlText w:val="1.%2."/>
      <w:lvlJc w:val="left"/>
      <w:pPr>
        <w:ind w:left="720" w:hanging="720"/>
      </w:pPr>
      <w:rPr>
        <w:rFonts w:hint="default"/>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1080" w:hanging="1080"/>
      </w:pPr>
      <w:rPr>
        <w:vertAlign w:val="baseline"/>
      </w:rPr>
    </w:lvl>
    <w:lvl w:ilvl="4">
      <w:start w:val="1"/>
      <w:numFmt w:val="decimal"/>
      <w:lvlText w:val="%1.%2.%3.%4.%5."/>
      <w:lvlJc w:val="left"/>
      <w:pPr>
        <w:ind w:left="1080" w:hanging="1080"/>
      </w:pPr>
      <w:rPr>
        <w:vertAlign w:val="baseline"/>
      </w:rPr>
    </w:lvl>
    <w:lvl w:ilvl="5">
      <w:start w:val="1"/>
      <w:numFmt w:val="decimal"/>
      <w:lvlText w:val="%1.%2.%3.%4.%5.%6."/>
      <w:lvlJc w:val="left"/>
      <w:pPr>
        <w:ind w:left="1440" w:hanging="1440"/>
      </w:pPr>
      <w:rPr>
        <w:vertAlign w:val="baseline"/>
      </w:rPr>
    </w:lvl>
    <w:lvl w:ilvl="6">
      <w:start w:val="1"/>
      <w:numFmt w:val="decimal"/>
      <w:lvlText w:val="%1.%2.%3.%4.%5.%6.%7."/>
      <w:lvlJc w:val="left"/>
      <w:pPr>
        <w:ind w:left="1440" w:hanging="1440"/>
      </w:pPr>
      <w:rPr>
        <w:vertAlign w:val="baseline"/>
      </w:rPr>
    </w:lvl>
    <w:lvl w:ilvl="7">
      <w:start w:val="1"/>
      <w:numFmt w:val="decimal"/>
      <w:lvlText w:val="%1.%2.%3.%4.%5.%6.%7.%8."/>
      <w:lvlJc w:val="left"/>
      <w:pPr>
        <w:ind w:left="1800" w:hanging="1800"/>
      </w:pPr>
      <w:rPr>
        <w:vertAlign w:val="baseline"/>
      </w:rPr>
    </w:lvl>
    <w:lvl w:ilvl="8">
      <w:start w:val="1"/>
      <w:numFmt w:val="decimal"/>
      <w:lvlText w:val="%1.%2.%3.%4.%5.%6.%7.%8.%9."/>
      <w:lvlJc w:val="left"/>
      <w:pPr>
        <w:ind w:left="2160" w:hanging="2160"/>
      </w:pPr>
      <w:rPr>
        <w:vertAlign w:val="baseline"/>
      </w:rPr>
    </w:lvl>
  </w:abstractNum>
  <w:abstractNum w:abstractNumId="86">
    <w:nsid w:val="28E35341"/>
    <w:multiLevelType w:val="multilevel"/>
    <w:tmpl w:val="868ABE1C"/>
    <w:lvl w:ilvl="0">
      <w:start w:val="1"/>
      <w:numFmt w:val="decimal"/>
      <w:lvlText w:val="%1."/>
      <w:lvlJc w:val="left"/>
      <w:pPr>
        <w:ind w:left="360" w:hanging="360"/>
      </w:pPr>
      <w:rPr>
        <w:rFonts w:hint="default"/>
        <w:b w:val="0"/>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87">
    <w:nsid w:val="294878CD"/>
    <w:multiLevelType w:val="hybridMultilevel"/>
    <w:tmpl w:val="631A3264"/>
    <w:lvl w:ilvl="0" w:tplc="F3DA8DFA">
      <w:start w:val="2"/>
      <w:numFmt w:val="lowerLetter"/>
      <w:lvlText w:val="3.%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F12D91"/>
    <w:multiLevelType w:val="hybridMultilevel"/>
    <w:tmpl w:val="F050DB5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2B3A002D"/>
    <w:multiLevelType w:val="multilevel"/>
    <w:tmpl w:val="020E1678"/>
    <w:lvl w:ilvl="0">
      <w:start w:val="1"/>
      <w:numFmt w:val="decimal"/>
      <w:lvlText w:val="%1."/>
      <w:lvlJc w:val="left"/>
      <w:pPr>
        <w:ind w:left="360" w:hanging="360"/>
      </w:pPr>
      <w:rPr>
        <w:rFonts w:hint="default"/>
      </w:rPr>
    </w:lvl>
    <w:lvl w:ilvl="1">
      <w:start w:val="3"/>
      <w:numFmt w:val="decimal"/>
      <w:isLgl/>
      <w:lvlText w:val="%1.%2."/>
      <w:lvlJc w:val="left"/>
      <w:pPr>
        <w:ind w:left="720" w:hanging="720"/>
      </w:pPr>
      <w:rPr>
        <w:rFonts w:hint="default"/>
        <w:color w:val="000000"/>
      </w:rPr>
    </w:lvl>
    <w:lvl w:ilvl="2">
      <w:start w:val="1"/>
      <w:numFmt w:val="decimal"/>
      <w:isLgl/>
      <w:lvlText w:val="%1.%2.%3."/>
      <w:lvlJc w:val="left"/>
      <w:pPr>
        <w:ind w:left="720" w:hanging="720"/>
      </w:pPr>
      <w:rPr>
        <w:rFonts w:hint="default"/>
        <w:color w:val="000000"/>
      </w:rPr>
    </w:lvl>
    <w:lvl w:ilvl="3">
      <w:start w:val="1"/>
      <w:numFmt w:val="decimal"/>
      <w:isLgl/>
      <w:lvlText w:val="%1.%2.%3.%4."/>
      <w:lvlJc w:val="left"/>
      <w:pPr>
        <w:ind w:left="1080" w:hanging="1080"/>
      </w:pPr>
      <w:rPr>
        <w:rFonts w:hint="default"/>
        <w:color w:val="000000"/>
      </w:rPr>
    </w:lvl>
    <w:lvl w:ilvl="4">
      <w:start w:val="1"/>
      <w:numFmt w:val="decimal"/>
      <w:isLgl/>
      <w:lvlText w:val="%1.%2.%3.%4.%5."/>
      <w:lvlJc w:val="left"/>
      <w:pPr>
        <w:ind w:left="1080" w:hanging="1080"/>
      </w:pPr>
      <w:rPr>
        <w:rFonts w:hint="default"/>
        <w:color w:val="000000"/>
      </w:rPr>
    </w:lvl>
    <w:lvl w:ilvl="5">
      <w:start w:val="1"/>
      <w:numFmt w:val="decimal"/>
      <w:isLgl/>
      <w:lvlText w:val="%1.%2.%3.%4.%5.%6."/>
      <w:lvlJc w:val="left"/>
      <w:pPr>
        <w:ind w:left="1440" w:hanging="1440"/>
      </w:pPr>
      <w:rPr>
        <w:rFonts w:hint="default"/>
        <w:color w:val="000000"/>
      </w:rPr>
    </w:lvl>
    <w:lvl w:ilvl="6">
      <w:start w:val="1"/>
      <w:numFmt w:val="decimal"/>
      <w:isLgl/>
      <w:lvlText w:val="%1.%2.%3.%4.%5.%6.%7."/>
      <w:lvlJc w:val="left"/>
      <w:pPr>
        <w:ind w:left="1440" w:hanging="1440"/>
      </w:pPr>
      <w:rPr>
        <w:rFonts w:hint="default"/>
        <w:color w:val="000000"/>
      </w:rPr>
    </w:lvl>
    <w:lvl w:ilvl="7">
      <w:start w:val="1"/>
      <w:numFmt w:val="decimal"/>
      <w:isLgl/>
      <w:lvlText w:val="%1.%2.%3.%4.%5.%6.%7.%8."/>
      <w:lvlJc w:val="left"/>
      <w:pPr>
        <w:ind w:left="1800" w:hanging="1800"/>
      </w:pPr>
      <w:rPr>
        <w:rFonts w:hint="default"/>
        <w:color w:val="000000"/>
      </w:rPr>
    </w:lvl>
    <w:lvl w:ilvl="8">
      <w:start w:val="1"/>
      <w:numFmt w:val="decimal"/>
      <w:isLgl/>
      <w:lvlText w:val="%1.%2.%3.%4.%5.%6.%7.%8.%9."/>
      <w:lvlJc w:val="left"/>
      <w:pPr>
        <w:ind w:left="2160" w:hanging="2160"/>
      </w:pPr>
      <w:rPr>
        <w:rFonts w:hint="default"/>
        <w:color w:val="000000"/>
      </w:rPr>
    </w:lvl>
  </w:abstractNum>
  <w:abstractNum w:abstractNumId="90">
    <w:nsid w:val="2B46459E"/>
    <w:multiLevelType w:val="hybridMultilevel"/>
    <w:tmpl w:val="1F08CD56"/>
    <w:lvl w:ilvl="0" w:tplc="2628357C">
      <w:start w:val="1"/>
      <w:numFmt w:val="upperLetter"/>
      <w:lvlText w:val="%1."/>
      <w:lvlJc w:val="left"/>
      <w:pPr>
        <w:ind w:left="720" w:hanging="360"/>
      </w:pPr>
      <w:rPr>
        <w:rFonts w:eastAsia="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2B935938"/>
    <w:multiLevelType w:val="multilevel"/>
    <w:tmpl w:val="E026CBA0"/>
    <w:lvl w:ilvl="0">
      <w:start w:val="3"/>
      <w:numFmt w:val="decimal"/>
      <w:lvlText w:val="%1."/>
      <w:lvlJc w:val="left"/>
      <w:pPr>
        <w:ind w:left="360" w:hanging="360"/>
      </w:pPr>
      <w:rPr>
        <w:rFonts w:hint="default"/>
      </w:r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92">
    <w:nsid w:val="2C3B1D36"/>
    <w:multiLevelType w:val="multilevel"/>
    <w:tmpl w:val="A834450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3">
    <w:nsid w:val="2CB67EFA"/>
    <w:multiLevelType w:val="multilevel"/>
    <w:tmpl w:val="7026DA68"/>
    <w:lvl w:ilvl="0">
      <w:start w:val="3"/>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94">
    <w:nsid w:val="2CCB21DC"/>
    <w:multiLevelType w:val="multilevel"/>
    <w:tmpl w:val="A3F473A0"/>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5">
    <w:nsid w:val="2CDF2028"/>
    <w:multiLevelType w:val="hybridMultilevel"/>
    <w:tmpl w:val="CC7A103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6">
    <w:nsid w:val="2DAC666E"/>
    <w:multiLevelType w:val="multilevel"/>
    <w:tmpl w:val="3FC860F0"/>
    <w:lvl w:ilvl="0">
      <w:start w:val="1"/>
      <w:numFmt w:val="decimal"/>
      <w:lvlText w:val="%1."/>
      <w:lvlJc w:val="left"/>
      <w:pPr>
        <w:ind w:left="360" w:hanging="360"/>
      </w:pPr>
      <w:rPr>
        <w:rFonts w:hint="default"/>
        <w:vertAlign w:val="baseline"/>
      </w:rPr>
    </w:lvl>
    <w:lvl w:ilvl="1">
      <w:start w:val="3"/>
      <w:numFmt w:val="decimal"/>
      <w:lvlText w:val="%1.%2."/>
      <w:lvlJc w:val="left"/>
      <w:pPr>
        <w:ind w:left="720" w:hanging="720"/>
      </w:pPr>
      <w:rPr>
        <w:rFonts w:hint="default"/>
        <w:vertAlign w:val="baseline"/>
      </w:rPr>
    </w:lvl>
    <w:lvl w:ilvl="2">
      <w:start w:val="1"/>
      <w:numFmt w:val="decimal"/>
      <w:lvlText w:val="%1.%2.%3."/>
      <w:lvlJc w:val="left"/>
      <w:pPr>
        <w:ind w:left="720" w:hanging="720"/>
      </w:pPr>
      <w:rPr>
        <w:rFonts w:hint="default"/>
        <w:vertAlign w:val="baseline"/>
      </w:rPr>
    </w:lvl>
    <w:lvl w:ilvl="3">
      <w:start w:val="1"/>
      <w:numFmt w:val="decimal"/>
      <w:lvlText w:val="%1.%2.%3.%4."/>
      <w:lvlJc w:val="left"/>
      <w:pPr>
        <w:ind w:left="1080" w:hanging="1080"/>
      </w:pPr>
      <w:rPr>
        <w:rFonts w:hint="default"/>
        <w:vertAlign w:val="baseline"/>
      </w:rPr>
    </w:lvl>
    <w:lvl w:ilvl="4">
      <w:start w:val="1"/>
      <w:numFmt w:val="decimal"/>
      <w:lvlText w:val="%1.%2.%3.%4.%5."/>
      <w:lvlJc w:val="left"/>
      <w:pPr>
        <w:ind w:left="1080" w:hanging="1080"/>
      </w:pPr>
      <w:rPr>
        <w:rFonts w:hint="default"/>
        <w:vertAlign w:val="baseline"/>
      </w:rPr>
    </w:lvl>
    <w:lvl w:ilvl="5">
      <w:start w:val="1"/>
      <w:numFmt w:val="decimal"/>
      <w:lvlText w:val="%1.%2.%3.%4.%5.%6."/>
      <w:lvlJc w:val="left"/>
      <w:pPr>
        <w:ind w:left="1440" w:hanging="1440"/>
      </w:pPr>
      <w:rPr>
        <w:rFonts w:hint="default"/>
        <w:vertAlign w:val="baseline"/>
      </w:rPr>
    </w:lvl>
    <w:lvl w:ilvl="6">
      <w:start w:val="1"/>
      <w:numFmt w:val="decimal"/>
      <w:lvlText w:val="%1.%2.%3.%4.%5.%6.%7."/>
      <w:lvlJc w:val="left"/>
      <w:pPr>
        <w:ind w:left="1440" w:hanging="1440"/>
      </w:pPr>
      <w:rPr>
        <w:rFonts w:hint="default"/>
        <w:vertAlign w:val="baseline"/>
      </w:rPr>
    </w:lvl>
    <w:lvl w:ilvl="7">
      <w:start w:val="1"/>
      <w:numFmt w:val="decimal"/>
      <w:lvlText w:val="%1.%2.%3.%4.%5.%6.%7.%8."/>
      <w:lvlJc w:val="left"/>
      <w:pPr>
        <w:ind w:left="1800" w:hanging="1800"/>
      </w:pPr>
      <w:rPr>
        <w:rFonts w:hint="default"/>
        <w:vertAlign w:val="baseline"/>
      </w:rPr>
    </w:lvl>
    <w:lvl w:ilvl="8">
      <w:start w:val="1"/>
      <w:numFmt w:val="decimal"/>
      <w:lvlText w:val="%1.%2.%3.%4.%5.%6.%7.%8.%9."/>
      <w:lvlJc w:val="left"/>
      <w:pPr>
        <w:ind w:left="2160" w:hanging="2160"/>
      </w:pPr>
      <w:rPr>
        <w:rFonts w:hint="default"/>
        <w:vertAlign w:val="baseline"/>
      </w:rPr>
    </w:lvl>
  </w:abstractNum>
  <w:abstractNum w:abstractNumId="97">
    <w:nsid w:val="2E2049DB"/>
    <w:multiLevelType w:val="multilevel"/>
    <w:tmpl w:val="4F3E8940"/>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98">
    <w:nsid w:val="2E3F5482"/>
    <w:multiLevelType w:val="multilevel"/>
    <w:tmpl w:val="64F8DFCC"/>
    <w:lvl w:ilvl="0">
      <w:start w:val="2"/>
      <w:numFmt w:val="decimal"/>
      <w:lvlText w:val="%1."/>
      <w:lvlJc w:val="left"/>
      <w:pPr>
        <w:ind w:left="360" w:hanging="360"/>
      </w:pPr>
      <w:rPr>
        <w:rFonts w:hint="default"/>
        <w:b w:val="0"/>
      </w:rPr>
    </w:lvl>
    <w:lvl w:ilvl="1">
      <w:start w:val="3"/>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99">
    <w:nsid w:val="2EF35878"/>
    <w:multiLevelType w:val="multilevel"/>
    <w:tmpl w:val="C2C0E1C8"/>
    <w:lvl w:ilvl="0">
      <w:start w:val="1"/>
      <w:numFmt w:val="decimal"/>
      <w:lvlText w:val="%1."/>
      <w:lvlJc w:val="left"/>
      <w:pPr>
        <w:ind w:left="360" w:hanging="360"/>
      </w:pPr>
      <w:rPr>
        <w:rFonts w:hint="default"/>
        <w:b w:val="0"/>
      </w:rPr>
    </w:lvl>
    <w:lvl w:ilvl="1">
      <w:start w:val="10"/>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00">
    <w:nsid w:val="2FD25821"/>
    <w:multiLevelType w:val="hybridMultilevel"/>
    <w:tmpl w:val="F050DB5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2FD821D1"/>
    <w:multiLevelType w:val="hybridMultilevel"/>
    <w:tmpl w:val="13449334"/>
    <w:lvl w:ilvl="0" w:tplc="04090019">
      <w:start w:val="1"/>
      <w:numFmt w:val="lowerLetter"/>
      <w:lvlText w:val="%1."/>
      <w:lvlJc w:val="left"/>
      <w:pPr>
        <w:ind w:left="718" w:hanging="360"/>
      </w:p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102">
    <w:nsid w:val="2FE77065"/>
    <w:multiLevelType w:val="multilevel"/>
    <w:tmpl w:val="2F1EECEA"/>
    <w:lvl w:ilvl="0">
      <w:start w:val="2"/>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03">
    <w:nsid w:val="309C159A"/>
    <w:multiLevelType w:val="multilevel"/>
    <w:tmpl w:val="3EE8C98C"/>
    <w:lvl w:ilvl="0">
      <w:start w:val="1"/>
      <w:numFmt w:val="decimal"/>
      <w:lvlText w:val="%1."/>
      <w:lvlJc w:val="left"/>
      <w:pPr>
        <w:ind w:left="720" w:hanging="360"/>
      </w:pPr>
      <w:rPr>
        <w:rFonts w:cs="Times New Roman"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4">
    <w:nsid w:val="30E04A9C"/>
    <w:multiLevelType w:val="multilevel"/>
    <w:tmpl w:val="C7F490DA"/>
    <w:lvl w:ilvl="0">
      <w:start w:val="3"/>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05">
    <w:nsid w:val="31263334"/>
    <w:multiLevelType w:val="multilevel"/>
    <w:tmpl w:val="A3F473A0"/>
    <w:lvl w:ilvl="0">
      <w:start w:val="1"/>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6">
    <w:nsid w:val="31B240AD"/>
    <w:multiLevelType w:val="hybridMultilevel"/>
    <w:tmpl w:val="DCE28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nsid w:val="31EC6ECE"/>
    <w:multiLevelType w:val="hybridMultilevel"/>
    <w:tmpl w:val="B3EE2900"/>
    <w:lvl w:ilvl="0" w:tplc="CDF482F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8">
    <w:nsid w:val="3233184D"/>
    <w:multiLevelType w:val="multilevel"/>
    <w:tmpl w:val="D1E2702E"/>
    <w:lvl w:ilvl="0">
      <w:start w:val="1"/>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09">
    <w:nsid w:val="32A06219"/>
    <w:multiLevelType w:val="hybridMultilevel"/>
    <w:tmpl w:val="BE1CB3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0">
    <w:nsid w:val="32DF5385"/>
    <w:multiLevelType w:val="hybridMultilevel"/>
    <w:tmpl w:val="ED2A009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1">
    <w:nsid w:val="32F23DC4"/>
    <w:multiLevelType w:val="multilevel"/>
    <w:tmpl w:val="99D02D24"/>
    <w:lvl w:ilvl="0">
      <w:start w:val="1"/>
      <w:numFmt w:val="decimal"/>
      <w:lvlText w:val="%1."/>
      <w:lvlJc w:val="left"/>
      <w:pPr>
        <w:ind w:left="390" w:hanging="390"/>
      </w:pPr>
      <w:rPr>
        <w:rFonts w:hint="default"/>
        <w:color w:val="000000"/>
      </w:rPr>
    </w:lvl>
    <w:lvl w:ilvl="1">
      <w:start w:val="1"/>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112">
    <w:nsid w:val="33475569"/>
    <w:multiLevelType w:val="multilevel"/>
    <w:tmpl w:val="ECB68300"/>
    <w:lvl w:ilvl="0">
      <w:start w:val="1"/>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13">
    <w:nsid w:val="336A25EB"/>
    <w:multiLevelType w:val="hybridMultilevel"/>
    <w:tmpl w:val="13449334"/>
    <w:lvl w:ilvl="0" w:tplc="04090019">
      <w:start w:val="1"/>
      <w:numFmt w:val="lowerLetter"/>
      <w:lvlText w:val="%1."/>
      <w:lvlJc w:val="left"/>
      <w:pPr>
        <w:ind w:left="718" w:hanging="360"/>
      </w:p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114">
    <w:nsid w:val="33CE327F"/>
    <w:multiLevelType w:val="hybridMultilevel"/>
    <w:tmpl w:val="FBACBD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nsid w:val="33E80B45"/>
    <w:multiLevelType w:val="multilevel"/>
    <w:tmpl w:val="0AB2CEC2"/>
    <w:lvl w:ilvl="0">
      <w:start w:val="2"/>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16">
    <w:nsid w:val="35483AE7"/>
    <w:multiLevelType w:val="multilevel"/>
    <w:tmpl w:val="2B0E1C82"/>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7">
    <w:nsid w:val="354852DC"/>
    <w:multiLevelType w:val="multilevel"/>
    <w:tmpl w:val="AE20A97A"/>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18">
    <w:nsid w:val="357B7CC4"/>
    <w:multiLevelType w:val="multilevel"/>
    <w:tmpl w:val="5000A490"/>
    <w:lvl w:ilvl="0">
      <w:start w:val="1"/>
      <w:numFmt w:val="decimal"/>
      <w:lvlText w:val="%1."/>
      <w:lvlJc w:val="left"/>
      <w:pPr>
        <w:ind w:left="360" w:hanging="360"/>
      </w:pPr>
      <w:rPr>
        <w:rFonts w:hint="default"/>
      </w:rPr>
    </w:lvl>
    <w:lvl w:ilvl="1">
      <w:start w:val="1"/>
      <w:numFmt w:val="decimal"/>
      <w:isLgl/>
      <w:lvlText w:val="%1.%2"/>
      <w:lvlJc w:val="left"/>
      <w:pPr>
        <w:ind w:left="525" w:hanging="525"/>
      </w:pPr>
      <w:rPr>
        <w:rFonts w:hint="default"/>
        <w:color w:val="000000"/>
      </w:rPr>
    </w:lvl>
    <w:lvl w:ilvl="2">
      <w:start w:val="1"/>
      <w:numFmt w:val="decimal"/>
      <w:isLgl/>
      <w:lvlText w:val="%1.%2.%3"/>
      <w:lvlJc w:val="left"/>
      <w:pPr>
        <w:ind w:left="720" w:hanging="720"/>
      </w:pPr>
      <w:rPr>
        <w:rFonts w:hint="default"/>
        <w:color w:val="000000"/>
      </w:rPr>
    </w:lvl>
    <w:lvl w:ilvl="3">
      <w:start w:val="1"/>
      <w:numFmt w:val="decimal"/>
      <w:isLgl/>
      <w:lvlText w:val="%1.%2.%3.%4"/>
      <w:lvlJc w:val="left"/>
      <w:pPr>
        <w:ind w:left="1080" w:hanging="1080"/>
      </w:pPr>
      <w:rPr>
        <w:rFonts w:hint="default"/>
        <w:color w:val="000000"/>
      </w:rPr>
    </w:lvl>
    <w:lvl w:ilvl="4">
      <w:start w:val="1"/>
      <w:numFmt w:val="decimal"/>
      <w:isLgl/>
      <w:lvlText w:val="%1.%2.%3.%4.%5"/>
      <w:lvlJc w:val="left"/>
      <w:pPr>
        <w:ind w:left="1080" w:hanging="1080"/>
      </w:pPr>
      <w:rPr>
        <w:rFonts w:hint="default"/>
        <w:color w:val="000000"/>
      </w:rPr>
    </w:lvl>
    <w:lvl w:ilvl="5">
      <w:start w:val="1"/>
      <w:numFmt w:val="decimal"/>
      <w:isLgl/>
      <w:lvlText w:val="%1.%2.%3.%4.%5.%6"/>
      <w:lvlJc w:val="left"/>
      <w:pPr>
        <w:ind w:left="1440" w:hanging="1440"/>
      </w:pPr>
      <w:rPr>
        <w:rFonts w:hint="default"/>
        <w:color w:val="000000"/>
      </w:rPr>
    </w:lvl>
    <w:lvl w:ilvl="6">
      <w:start w:val="1"/>
      <w:numFmt w:val="decimal"/>
      <w:isLgl/>
      <w:lvlText w:val="%1.%2.%3.%4.%5.%6.%7"/>
      <w:lvlJc w:val="left"/>
      <w:pPr>
        <w:ind w:left="1440" w:hanging="1440"/>
      </w:pPr>
      <w:rPr>
        <w:rFonts w:hint="default"/>
        <w:color w:val="000000"/>
      </w:rPr>
    </w:lvl>
    <w:lvl w:ilvl="7">
      <w:start w:val="1"/>
      <w:numFmt w:val="decimal"/>
      <w:isLgl/>
      <w:lvlText w:val="%1.%2.%3.%4.%5.%6.%7.%8"/>
      <w:lvlJc w:val="left"/>
      <w:pPr>
        <w:ind w:left="1800" w:hanging="1800"/>
      </w:pPr>
      <w:rPr>
        <w:rFonts w:hint="default"/>
        <w:color w:val="000000"/>
      </w:rPr>
    </w:lvl>
    <w:lvl w:ilvl="8">
      <w:start w:val="1"/>
      <w:numFmt w:val="decimal"/>
      <w:isLgl/>
      <w:lvlText w:val="%1.%2.%3.%4.%5.%6.%7.%8.%9"/>
      <w:lvlJc w:val="left"/>
      <w:pPr>
        <w:ind w:left="1800" w:hanging="1800"/>
      </w:pPr>
      <w:rPr>
        <w:rFonts w:hint="default"/>
        <w:color w:val="000000"/>
      </w:rPr>
    </w:lvl>
  </w:abstractNum>
  <w:abstractNum w:abstractNumId="119">
    <w:nsid w:val="35A12D89"/>
    <w:multiLevelType w:val="multilevel"/>
    <w:tmpl w:val="29921F14"/>
    <w:lvl w:ilvl="0">
      <w:start w:val="2"/>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20">
    <w:nsid w:val="36E654EB"/>
    <w:multiLevelType w:val="multilevel"/>
    <w:tmpl w:val="1DBAC906"/>
    <w:lvl w:ilvl="0">
      <w:start w:val="3"/>
      <w:numFmt w:val="decimal"/>
      <w:lvlText w:val="%1."/>
      <w:lvlJc w:val="left"/>
      <w:pPr>
        <w:ind w:left="360" w:hanging="360"/>
      </w:pPr>
      <w:rPr>
        <w:rFonts w:hint="default"/>
      </w:rPr>
    </w:lvl>
    <w:lvl w:ilvl="1">
      <w:start w:val="3"/>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21">
    <w:nsid w:val="37173638"/>
    <w:multiLevelType w:val="multilevel"/>
    <w:tmpl w:val="8C24ABB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2">
    <w:nsid w:val="382F3329"/>
    <w:multiLevelType w:val="multilevel"/>
    <w:tmpl w:val="D994B460"/>
    <w:lvl w:ilvl="0">
      <w:start w:val="1"/>
      <w:numFmt w:val="decimal"/>
      <w:lvlText w:val="%1."/>
      <w:lvlJc w:val="left"/>
      <w:pPr>
        <w:ind w:left="360" w:hanging="360"/>
      </w:pPr>
      <w:rPr>
        <w:rFonts w:hint="default"/>
        <w:b w:val="0"/>
      </w:rPr>
    </w:lvl>
    <w:lvl w:ilvl="1">
      <w:start w:val="2"/>
      <w:numFmt w:val="decimal"/>
      <w:isLgl/>
      <w:lvlText w:val="%1.%2."/>
      <w:lvlJc w:val="left"/>
      <w:pPr>
        <w:ind w:left="1065" w:hanging="72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23">
    <w:nsid w:val="389903C5"/>
    <w:multiLevelType w:val="multilevel"/>
    <w:tmpl w:val="6E288D0C"/>
    <w:lvl w:ilvl="0">
      <w:start w:val="3"/>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24">
    <w:nsid w:val="389B4021"/>
    <w:multiLevelType w:val="multilevel"/>
    <w:tmpl w:val="70363580"/>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5">
    <w:nsid w:val="399C51F5"/>
    <w:multiLevelType w:val="multilevel"/>
    <w:tmpl w:val="F1C0F1D0"/>
    <w:lvl w:ilvl="0">
      <w:start w:val="1"/>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26">
    <w:nsid w:val="39AF251F"/>
    <w:multiLevelType w:val="multilevel"/>
    <w:tmpl w:val="F850D4E2"/>
    <w:lvl w:ilvl="0">
      <w:start w:val="2"/>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27">
    <w:nsid w:val="39C027FA"/>
    <w:multiLevelType w:val="multilevel"/>
    <w:tmpl w:val="AFB41652"/>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8">
    <w:nsid w:val="3A1D276D"/>
    <w:multiLevelType w:val="multilevel"/>
    <w:tmpl w:val="54083382"/>
    <w:lvl w:ilvl="0">
      <w:start w:val="1"/>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29">
    <w:nsid w:val="3A383CE3"/>
    <w:multiLevelType w:val="hybridMultilevel"/>
    <w:tmpl w:val="FB8A66A0"/>
    <w:lvl w:ilvl="0" w:tplc="C4BCF8C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0">
    <w:nsid w:val="3A812BAA"/>
    <w:multiLevelType w:val="hybridMultilevel"/>
    <w:tmpl w:val="F5B8517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1">
    <w:nsid w:val="3BC522AA"/>
    <w:multiLevelType w:val="multilevel"/>
    <w:tmpl w:val="8C24ABB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2">
    <w:nsid w:val="3C345152"/>
    <w:multiLevelType w:val="hybridMultilevel"/>
    <w:tmpl w:val="5F407952"/>
    <w:lvl w:ilvl="0" w:tplc="C5500240">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3">
    <w:nsid w:val="3C507C92"/>
    <w:multiLevelType w:val="hybridMultilevel"/>
    <w:tmpl w:val="5D4A4980"/>
    <w:lvl w:ilvl="0" w:tplc="AA8AFC10">
      <w:start w:val="1"/>
      <w:numFmt w:val="lowerLetter"/>
      <w:lvlText w:val="3.%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3D9828BC"/>
    <w:multiLevelType w:val="hybridMultilevel"/>
    <w:tmpl w:val="BE4E679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5">
    <w:nsid w:val="3EA57169"/>
    <w:multiLevelType w:val="hybridMultilevel"/>
    <w:tmpl w:val="577CB54C"/>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6">
    <w:nsid w:val="3F1B40CF"/>
    <w:multiLevelType w:val="hybridMultilevel"/>
    <w:tmpl w:val="F050DB5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3F654088"/>
    <w:multiLevelType w:val="multilevel"/>
    <w:tmpl w:val="DA1E6F44"/>
    <w:lvl w:ilvl="0">
      <w:start w:val="1"/>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38">
    <w:nsid w:val="3FDF2030"/>
    <w:multiLevelType w:val="multilevel"/>
    <w:tmpl w:val="21BEF74C"/>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9">
    <w:nsid w:val="4011071E"/>
    <w:multiLevelType w:val="hybridMultilevel"/>
    <w:tmpl w:val="96E2DD6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0DC7BB6"/>
    <w:multiLevelType w:val="hybridMultilevel"/>
    <w:tmpl w:val="C7582ED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1">
    <w:nsid w:val="41482FF8"/>
    <w:multiLevelType w:val="hybridMultilevel"/>
    <w:tmpl w:val="16504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nsid w:val="41F76227"/>
    <w:multiLevelType w:val="multilevel"/>
    <w:tmpl w:val="A1408DB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3">
    <w:nsid w:val="422307D3"/>
    <w:multiLevelType w:val="multilevel"/>
    <w:tmpl w:val="BB2860BC"/>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44">
    <w:nsid w:val="428B176C"/>
    <w:multiLevelType w:val="multilevel"/>
    <w:tmpl w:val="3E0EFB4C"/>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45">
    <w:nsid w:val="42D92FFF"/>
    <w:multiLevelType w:val="multilevel"/>
    <w:tmpl w:val="01B829A2"/>
    <w:lvl w:ilvl="0">
      <w:start w:val="2"/>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46">
    <w:nsid w:val="43391FFF"/>
    <w:multiLevelType w:val="hybridMultilevel"/>
    <w:tmpl w:val="FB8A66A0"/>
    <w:lvl w:ilvl="0" w:tplc="C4BCF8C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7">
    <w:nsid w:val="43572483"/>
    <w:multiLevelType w:val="multilevel"/>
    <w:tmpl w:val="DCC0583C"/>
    <w:lvl w:ilvl="0">
      <w:start w:val="1"/>
      <w:numFmt w:val="decimal"/>
      <w:lvlText w:val="%1."/>
      <w:lvlJc w:val="left"/>
      <w:pPr>
        <w:ind w:left="360" w:hanging="360"/>
      </w:pPr>
      <w:rPr>
        <w:vertAlign w:val="baseline"/>
      </w:rPr>
    </w:lvl>
    <w:lvl w:ilvl="1">
      <w:start w:val="1"/>
      <w:numFmt w:val="decimal"/>
      <w:lvlText w:val="%1.%2."/>
      <w:lvlJc w:val="left"/>
      <w:pPr>
        <w:ind w:left="720" w:hanging="720"/>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1080" w:hanging="1080"/>
      </w:pPr>
      <w:rPr>
        <w:vertAlign w:val="baseline"/>
      </w:rPr>
    </w:lvl>
    <w:lvl w:ilvl="4">
      <w:start w:val="1"/>
      <w:numFmt w:val="decimal"/>
      <w:lvlText w:val="%1.%2.%3.%4.%5."/>
      <w:lvlJc w:val="left"/>
      <w:pPr>
        <w:ind w:left="1080" w:hanging="1080"/>
      </w:pPr>
      <w:rPr>
        <w:vertAlign w:val="baseline"/>
      </w:rPr>
    </w:lvl>
    <w:lvl w:ilvl="5">
      <w:start w:val="1"/>
      <w:numFmt w:val="decimal"/>
      <w:lvlText w:val="%1.%2.%3.%4.%5.%6."/>
      <w:lvlJc w:val="left"/>
      <w:pPr>
        <w:ind w:left="1440" w:hanging="1440"/>
      </w:pPr>
      <w:rPr>
        <w:vertAlign w:val="baseline"/>
      </w:rPr>
    </w:lvl>
    <w:lvl w:ilvl="6">
      <w:start w:val="1"/>
      <w:numFmt w:val="decimal"/>
      <w:lvlText w:val="%1.%2.%3.%4.%5.%6.%7."/>
      <w:lvlJc w:val="left"/>
      <w:pPr>
        <w:ind w:left="1440" w:hanging="1440"/>
      </w:pPr>
      <w:rPr>
        <w:vertAlign w:val="baseline"/>
      </w:rPr>
    </w:lvl>
    <w:lvl w:ilvl="7">
      <w:start w:val="1"/>
      <w:numFmt w:val="decimal"/>
      <w:lvlText w:val="%1.%2.%3.%4.%5.%6.%7.%8."/>
      <w:lvlJc w:val="left"/>
      <w:pPr>
        <w:ind w:left="1800" w:hanging="1800"/>
      </w:pPr>
      <w:rPr>
        <w:vertAlign w:val="baseline"/>
      </w:rPr>
    </w:lvl>
    <w:lvl w:ilvl="8">
      <w:start w:val="1"/>
      <w:numFmt w:val="decimal"/>
      <w:lvlText w:val="%1.%2.%3.%4.%5.%6.%7.%8.%9."/>
      <w:lvlJc w:val="left"/>
      <w:pPr>
        <w:ind w:left="2160" w:hanging="2160"/>
      </w:pPr>
      <w:rPr>
        <w:vertAlign w:val="baseline"/>
      </w:rPr>
    </w:lvl>
  </w:abstractNum>
  <w:abstractNum w:abstractNumId="148">
    <w:nsid w:val="43722C49"/>
    <w:multiLevelType w:val="multilevel"/>
    <w:tmpl w:val="4F668D18"/>
    <w:lvl w:ilvl="0">
      <w:start w:val="1"/>
      <w:numFmt w:val="decimal"/>
      <w:lvlText w:val="%1."/>
      <w:lvlJc w:val="left"/>
      <w:pPr>
        <w:ind w:left="390" w:hanging="390"/>
      </w:pPr>
      <w:rPr>
        <w:rFonts w:hint="default"/>
        <w:color w:val="000000"/>
      </w:rPr>
    </w:lvl>
    <w:lvl w:ilvl="1">
      <w:start w:val="1"/>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149">
    <w:nsid w:val="437645AA"/>
    <w:multiLevelType w:val="hybridMultilevel"/>
    <w:tmpl w:val="7606655A"/>
    <w:lvl w:ilvl="0" w:tplc="CC242A3C">
      <w:start w:val="1"/>
      <w:numFmt w:val="lowerLetter"/>
      <w:lvlText w:val="5.%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43C942EA"/>
    <w:multiLevelType w:val="hybridMultilevel"/>
    <w:tmpl w:val="287EB610"/>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1">
    <w:nsid w:val="43FC4CDA"/>
    <w:multiLevelType w:val="multilevel"/>
    <w:tmpl w:val="F3ACB1FE"/>
    <w:lvl w:ilvl="0">
      <w:start w:val="2"/>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52">
    <w:nsid w:val="44256F55"/>
    <w:multiLevelType w:val="hybridMultilevel"/>
    <w:tmpl w:val="4D8E95C8"/>
    <w:lvl w:ilvl="0" w:tplc="2628357C">
      <w:start w:val="1"/>
      <w:numFmt w:val="upperLetter"/>
      <w:lvlText w:val="%1."/>
      <w:lvlJc w:val="left"/>
      <w:pPr>
        <w:ind w:left="720" w:hanging="360"/>
      </w:pPr>
      <w:rPr>
        <w:rFonts w:eastAsia="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44D72A55"/>
    <w:multiLevelType w:val="hybridMultilevel"/>
    <w:tmpl w:val="6BC85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nsid w:val="45260C08"/>
    <w:multiLevelType w:val="multilevel"/>
    <w:tmpl w:val="6B668BB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5">
    <w:nsid w:val="45396FD4"/>
    <w:multiLevelType w:val="hybridMultilevel"/>
    <w:tmpl w:val="B12EBAB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6">
    <w:nsid w:val="453A7836"/>
    <w:multiLevelType w:val="multilevel"/>
    <w:tmpl w:val="FB32501E"/>
    <w:lvl w:ilvl="0">
      <w:start w:val="5"/>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57">
    <w:nsid w:val="45547417"/>
    <w:multiLevelType w:val="multilevel"/>
    <w:tmpl w:val="BED8E732"/>
    <w:lvl w:ilvl="0">
      <w:start w:val="1"/>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58">
    <w:nsid w:val="456B6B70"/>
    <w:multiLevelType w:val="multilevel"/>
    <w:tmpl w:val="CB10DBEE"/>
    <w:lvl w:ilvl="0">
      <w:start w:val="1"/>
      <w:numFmt w:val="bullet"/>
      <w:lvlText w:val="●"/>
      <w:lvlJc w:val="left"/>
      <w:pPr>
        <w:ind w:left="1062" w:hanging="360"/>
      </w:pPr>
      <w:rPr>
        <w:rFonts w:ascii="Noto Sans Symbols" w:eastAsia="Noto Sans Symbols" w:hAnsi="Noto Sans Symbols" w:cs="Noto Sans Symbols"/>
      </w:rPr>
    </w:lvl>
    <w:lvl w:ilvl="1">
      <w:start w:val="1"/>
      <w:numFmt w:val="bullet"/>
      <w:lvlText w:val="o"/>
      <w:lvlJc w:val="left"/>
      <w:pPr>
        <w:ind w:left="1782" w:hanging="360"/>
      </w:pPr>
      <w:rPr>
        <w:rFonts w:ascii="Courier New" w:eastAsia="Courier New" w:hAnsi="Courier New" w:cs="Courier New"/>
      </w:rPr>
    </w:lvl>
    <w:lvl w:ilvl="2">
      <w:start w:val="1"/>
      <w:numFmt w:val="bullet"/>
      <w:lvlText w:val="▪"/>
      <w:lvlJc w:val="left"/>
      <w:pPr>
        <w:ind w:left="2502" w:hanging="360"/>
      </w:pPr>
      <w:rPr>
        <w:rFonts w:ascii="Noto Sans Symbols" w:eastAsia="Noto Sans Symbols" w:hAnsi="Noto Sans Symbols" w:cs="Noto Sans Symbols"/>
      </w:rPr>
    </w:lvl>
    <w:lvl w:ilvl="3">
      <w:start w:val="1"/>
      <w:numFmt w:val="bullet"/>
      <w:lvlText w:val="●"/>
      <w:lvlJc w:val="left"/>
      <w:pPr>
        <w:ind w:left="3222" w:hanging="360"/>
      </w:pPr>
      <w:rPr>
        <w:rFonts w:ascii="Noto Sans Symbols" w:eastAsia="Noto Sans Symbols" w:hAnsi="Noto Sans Symbols" w:cs="Noto Sans Symbols"/>
      </w:rPr>
    </w:lvl>
    <w:lvl w:ilvl="4">
      <w:start w:val="1"/>
      <w:numFmt w:val="bullet"/>
      <w:lvlText w:val="o"/>
      <w:lvlJc w:val="left"/>
      <w:pPr>
        <w:ind w:left="3942" w:hanging="360"/>
      </w:pPr>
      <w:rPr>
        <w:rFonts w:ascii="Courier New" w:eastAsia="Courier New" w:hAnsi="Courier New" w:cs="Courier New"/>
      </w:rPr>
    </w:lvl>
    <w:lvl w:ilvl="5">
      <w:start w:val="1"/>
      <w:numFmt w:val="bullet"/>
      <w:lvlText w:val="▪"/>
      <w:lvlJc w:val="left"/>
      <w:pPr>
        <w:ind w:left="4662" w:hanging="360"/>
      </w:pPr>
      <w:rPr>
        <w:rFonts w:ascii="Noto Sans Symbols" w:eastAsia="Noto Sans Symbols" w:hAnsi="Noto Sans Symbols" w:cs="Noto Sans Symbols"/>
      </w:rPr>
    </w:lvl>
    <w:lvl w:ilvl="6">
      <w:start w:val="1"/>
      <w:numFmt w:val="bullet"/>
      <w:lvlText w:val="●"/>
      <w:lvlJc w:val="left"/>
      <w:pPr>
        <w:ind w:left="5382" w:hanging="360"/>
      </w:pPr>
      <w:rPr>
        <w:rFonts w:ascii="Noto Sans Symbols" w:eastAsia="Noto Sans Symbols" w:hAnsi="Noto Sans Symbols" w:cs="Noto Sans Symbols"/>
      </w:rPr>
    </w:lvl>
    <w:lvl w:ilvl="7">
      <w:start w:val="1"/>
      <w:numFmt w:val="bullet"/>
      <w:lvlText w:val="o"/>
      <w:lvlJc w:val="left"/>
      <w:pPr>
        <w:ind w:left="6102" w:hanging="360"/>
      </w:pPr>
      <w:rPr>
        <w:rFonts w:ascii="Courier New" w:eastAsia="Courier New" w:hAnsi="Courier New" w:cs="Courier New"/>
      </w:rPr>
    </w:lvl>
    <w:lvl w:ilvl="8">
      <w:start w:val="1"/>
      <w:numFmt w:val="bullet"/>
      <w:lvlText w:val="▪"/>
      <w:lvlJc w:val="left"/>
      <w:pPr>
        <w:ind w:left="6822" w:hanging="360"/>
      </w:pPr>
      <w:rPr>
        <w:rFonts w:ascii="Noto Sans Symbols" w:eastAsia="Noto Sans Symbols" w:hAnsi="Noto Sans Symbols" w:cs="Noto Sans Symbols"/>
      </w:rPr>
    </w:lvl>
  </w:abstractNum>
  <w:abstractNum w:abstractNumId="159">
    <w:nsid w:val="46532E3C"/>
    <w:multiLevelType w:val="multilevel"/>
    <w:tmpl w:val="B52270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0">
    <w:nsid w:val="465B44E1"/>
    <w:multiLevelType w:val="multilevel"/>
    <w:tmpl w:val="881E79D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color w:val="000000"/>
      </w:rPr>
    </w:lvl>
    <w:lvl w:ilvl="2">
      <w:start w:val="1"/>
      <w:numFmt w:val="decimal"/>
      <w:isLgl/>
      <w:lvlText w:val="%1.%2.%3."/>
      <w:lvlJc w:val="left"/>
      <w:pPr>
        <w:ind w:left="720" w:hanging="720"/>
      </w:pPr>
      <w:rPr>
        <w:rFonts w:hint="default"/>
        <w:color w:val="000000"/>
      </w:rPr>
    </w:lvl>
    <w:lvl w:ilvl="3">
      <w:start w:val="1"/>
      <w:numFmt w:val="decimal"/>
      <w:isLgl/>
      <w:lvlText w:val="%1.%2.%3.%4."/>
      <w:lvlJc w:val="left"/>
      <w:pPr>
        <w:ind w:left="1080" w:hanging="1080"/>
      </w:pPr>
      <w:rPr>
        <w:rFonts w:hint="default"/>
        <w:color w:val="000000"/>
      </w:rPr>
    </w:lvl>
    <w:lvl w:ilvl="4">
      <w:start w:val="1"/>
      <w:numFmt w:val="decimal"/>
      <w:isLgl/>
      <w:lvlText w:val="%1.%2.%3.%4.%5."/>
      <w:lvlJc w:val="left"/>
      <w:pPr>
        <w:ind w:left="1080" w:hanging="1080"/>
      </w:pPr>
      <w:rPr>
        <w:rFonts w:hint="default"/>
        <w:color w:val="000000"/>
      </w:rPr>
    </w:lvl>
    <w:lvl w:ilvl="5">
      <w:start w:val="1"/>
      <w:numFmt w:val="decimal"/>
      <w:isLgl/>
      <w:lvlText w:val="%1.%2.%3.%4.%5.%6."/>
      <w:lvlJc w:val="left"/>
      <w:pPr>
        <w:ind w:left="1440" w:hanging="1440"/>
      </w:pPr>
      <w:rPr>
        <w:rFonts w:hint="default"/>
        <w:color w:val="000000"/>
      </w:rPr>
    </w:lvl>
    <w:lvl w:ilvl="6">
      <w:start w:val="1"/>
      <w:numFmt w:val="decimal"/>
      <w:isLgl/>
      <w:lvlText w:val="%1.%2.%3.%4.%5.%6.%7."/>
      <w:lvlJc w:val="left"/>
      <w:pPr>
        <w:ind w:left="1440" w:hanging="1440"/>
      </w:pPr>
      <w:rPr>
        <w:rFonts w:hint="default"/>
        <w:color w:val="000000"/>
      </w:rPr>
    </w:lvl>
    <w:lvl w:ilvl="7">
      <w:start w:val="1"/>
      <w:numFmt w:val="decimal"/>
      <w:isLgl/>
      <w:lvlText w:val="%1.%2.%3.%4.%5.%6.%7.%8."/>
      <w:lvlJc w:val="left"/>
      <w:pPr>
        <w:ind w:left="1800" w:hanging="1800"/>
      </w:pPr>
      <w:rPr>
        <w:rFonts w:hint="default"/>
        <w:color w:val="000000"/>
      </w:rPr>
    </w:lvl>
    <w:lvl w:ilvl="8">
      <w:start w:val="1"/>
      <w:numFmt w:val="decimal"/>
      <w:isLgl/>
      <w:lvlText w:val="%1.%2.%3.%4.%5.%6.%7.%8.%9."/>
      <w:lvlJc w:val="left"/>
      <w:pPr>
        <w:ind w:left="2160" w:hanging="2160"/>
      </w:pPr>
      <w:rPr>
        <w:rFonts w:hint="default"/>
        <w:color w:val="000000"/>
      </w:rPr>
    </w:lvl>
  </w:abstractNum>
  <w:abstractNum w:abstractNumId="161">
    <w:nsid w:val="46600DBE"/>
    <w:multiLevelType w:val="multilevel"/>
    <w:tmpl w:val="BB2860BC"/>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62">
    <w:nsid w:val="476B0DDF"/>
    <w:multiLevelType w:val="multilevel"/>
    <w:tmpl w:val="A25C3D06"/>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3">
    <w:nsid w:val="478906CF"/>
    <w:multiLevelType w:val="multilevel"/>
    <w:tmpl w:val="61A8ED3A"/>
    <w:lvl w:ilvl="0">
      <w:start w:val="3"/>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64">
    <w:nsid w:val="479309C6"/>
    <w:multiLevelType w:val="hybridMultilevel"/>
    <w:tmpl w:val="F050DB5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nsid w:val="479E4351"/>
    <w:multiLevelType w:val="hybridMultilevel"/>
    <w:tmpl w:val="04FA5AB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6">
    <w:nsid w:val="47BB22E6"/>
    <w:multiLevelType w:val="multilevel"/>
    <w:tmpl w:val="F31E5160"/>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7">
    <w:nsid w:val="47F13313"/>
    <w:multiLevelType w:val="multilevel"/>
    <w:tmpl w:val="428A0DA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8">
    <w:nsid w:val="488F5614"/>
    <w:multiLevelType w:val="multilevel"/>
    <w:tmpl w:val="3C72633C"/>
    <w:lvl w:ilvl="0">
      <w:start w:val="1"/>
      <w:numFmt w:val="decimal"/>
      <w:lvlText w:val="%1."/>
      <w:lvlJc w:val="left"/>
      <w:pPr>
        <w:ind w:left="360" w:hanging="360"/>
      </w:pPr>
      <w:rPr>
        <w:rFonts w:hint="default"/>
        <w:vertAlign w:val="baseline"/>
      </w:rPr>
    </w:lvl>
    <w:lvl w:ilvl="1">
      <w:start w:val="2"/>
      <w:numFmt w:val="decimal"/>
      <w:lvlText w:val="%1.%2."/>
      <w:lvlJc w:val="left"/>
      <w:pPr>
        <w:ind w:left="720" w:hanging="720"/>
      </w:pPr>
      <w:rPr>
        <w:rFonts w:hint="default"/>
        <w:vertAlign w:val="baseline"/>
      </w:rPr>
    </w:lvl>
    <w:lvl w:ilvl="2">
      <w:start w:val="1"/>
      <w:numFmt w:val="decimal"/>
      <w:lvlText w:val="%1.%2.%3."/>
      <w:lvlJc w:val="left"/>
      <w:pPr>
        <w:ind w:left="720" w:hanging="720"/>
      </w:pPr>
      <w:rPr>
        <w:rFonts w:hint="default"/>
        <w:vertAlign w:val="baseline"/>
      </w:rPr>
    </w:lvl>
    <w:lvl w:ilvl="3">
      <w:start w:val="1"/>
      <w:numFmt w:val="decimal"/>
      <w:lvlText w:val="%1.%2.%3.%4."/>
      <w:lvlJc w:val="left"/>
      <w:pPr>
        <w:ind w:left="1080" w:hanging="1080"/>
      </w:pPr>
      <w:rPr>
        <w:rFonts w:hint="default"/>
        <w:vertAlign w:val="baseline"/>
      </w:rPr>
    </w:lvl>
    <w:lvl w:ilvl="4">
      <w:start w:val="1"/>
      <w:numFmt w:val="decimal"/>
      <w:lvlText w:val="%1.%2.%3.%4.%5."/>
      <w:lvlJc w:val="left"/>
      <w:pPr>
        <w:ind w:left="1080" w:hanging="1080"/>
      </w:pPr>
      <w:rPr>
        <w:rFonts w:hint="default"/>
        <w:vertAlign w:val="baseline"/>
      </w:rPr>
    </w:lvl>
    <w:lvl w:ilvl="5">
      <w:start w:val="1"/>
      <w:numFmt w:val="decimal"/>
      <w:lvlText w:val="%1.%2.%3.%4.%5.%6."/>
      <w:lvlJc w:val="left"/>
      <w:pPr>
        <w:ind w:left="1440" w:hanging="1440"/>
      </w:pPr>
      <w:rPr>
        <w:rFonts w:hint="default"/>
        <w:vertAlign w:val="baseline"/>
      </w:rPr>
    </w:lvl>
    <w:lvl w:ilvl="6">
      <w:start w:val="1"/>
      <w:numFmt w:val="decimal"/>
      <w:lvlText w:val="%1.%2.%3.%4.%5.%6.%7."/>
      <w:lvlJc w:val="left"/>
      <w:pPr>
        <w:ind w:left="1440" w:hanging="1440"/>
      </w:pPr>
      <w:rPr>
        <w:rFonts w:hint="default"/>
        <w:vertAlign w:val="baseline"/>
      </w:rPr>
    </w:lvl>
    <w:lvl w:ilvl="7">
      <w:start w:val="1"/>
      <w:numFmt w:val="decimal"/>
      <w:lvlText w:val="%1.%2.%3.%4.%5.%6.%7.%8."/>
      <w:lvlJc w:val="left"/>
      <w:pPr>
        <w:ind w:left="1800" w:hanging="1800"/>
      </w:pPr>
      <w:rPr>
        <w:rFonts w:hint="default"/>
        <w:vertAlign w:val="baseline"/>
      </w:rPr>
    </w:lvl>
    <w:lvl w:ilvl="8">
      <w:start w:val="1"/>
      <w:numFmt w:val="decimal"/>
      <w:lvlText w:val="%1.%2.%3.%4.%5.%6.%7.%8.%9."/>
      <w:lvlJc w:val="left"/>
      <w:pPr>
        <w:ind w:left="2160" w:hanging="2160"/>
      </w:pPr>
      <w:rPr>
        <w:rFonts w:hint="default"/>
        <w:vertAlign w:val="baseline"/>
      </w:rPr>
    </w:lvl>
  </w:abstractNum>
  <w:abstractNum w:abstractNumId="169">
    <w:nsid w:val="49080C6C"/>
    <w:multiLevelType w:val="hybridMultilevel"/>
    <w:tmpl w:val="090EBAE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491B4F2C"/>
    <w:multiLevelType w:val="multilevel"/>
    <w:tmpl w:val="36AE1E5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1">
    <w:nsid w:val="491D2845"/>
    <w:multiLevelType w:val="hybridMultilevel"/>
    <w:tmpl w:val="1934252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2">
    <w:nsid w:val="49411153"/>
    <w:multiLevelType w:val="hybridMultilevel"/>
    <w:tmpl w:val="F050DB5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nsid w:val="4A057450"/>
    <w:multiLevelType w:val="hybridMultilevel"/>
    <w:tmpl w:val="40C2C6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nsid w:val="4A753109"/>
    <w:multiLevelType w:val="hybridMultilevel"/>
    <w:tmpl w:val="092E84CE"/>
    <w:lvl w:ilvl="0" w:tplc="29BEE9C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4AD46652"/>
    <w:multiLevelType w:val="multilevel"/>
    <w:tmpl w:val="43C41ED8"/>
    <w:lvl w:ilvl="0">
      <w:start w:val="3"/>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76">
    <w:nsid w:val="4ADE7DF4"/>
    <w:multiLevelType w:val="hybridMultilevel"/>
    <w:tmpl w:val="B082D8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7">
    <w:nsid w:val="4B9903AC"/>
    <w:multiLevelType w:val="hybridMultilevel"/>
    <w:tmpl w:val="13449334"/>
    <w:lvl w:ilvl="0" w:tplc="04090019">
      <w:start w:val="1"/>
      <w:numFmt w:val="lowerLetter"/>
      <w:lvlText w:val="%1."/>
      <w:lvlJc w:val="left"/>
      <w:pPr>
        <w:ind w:left="718" w:hanging="360"/>
      </w:p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178">
    <w:nsid w:val="4BC45AE0"/>
    <w:multiLevelType w:val="hybridMultilevel"/>
    <w:tmpl w:val="219817A2"/>
    <w:lvl w:ilvl="0" w:tplc="21ECE21A">
      <w:start w:val="1"/>
      <w:numFmt w:val="decimal"/>
      <w:lvlText w:val="%1."/>
      <w:lvlJc w:val="left"/>
      <w:pPr>
        <w:ind w:left="360" w:hanging="360"/>
      </w:pPr>
      <w:rPr>
        <w:rFonts w:ascii="Arial" w:eastAsia="Arial" w:hAnsi="Arial" w:cs="Arial"/>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9">
    <w:nsid w:val="4BEE3EFC"/>
    <w:multiLevelType w:val="multilevel"/>
    <w:tmpl w:val="9FDA195C"/>
    <w:lvl w:ilvl="0">
      <w:start w:val="1"/>
      <w:numFmt w:val="decimal"/>
      <w:lvlText w:val="%1."/>
      <w:lvlJc w:val="left"/>
      <w:pPr>
        <w:ind w:left="360" w:hanging="360"/>
      </w:pPr>
      <w:rPr>
        <w:rFonts w:hint="default"/>
      </w:rPr>
    </w:lvl>
    <w:lvl w:ilvl="1">
      <w:start w:val="6"/>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80">
    <w:nsid w:val="4C8D0DC4"/>
    <w:multiLevelType w:val="multilevel"/>
    <w:tmpl w:val="67548A4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81">
    <w:nsid w:val="4CDF4E64"/>
    <w:multiLevelType w:val="multilevel"/>
    <w:tmpl w:val="BB2860BC"/>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82">
    <w:nsid w:val="4E11177B"/>
    <w:multiLevelType w:val="multilevel"/>
    <w:tmpl w:val="7E8E96BE"/>
    <w:lvl w:ilvl="0">
      <w:start w:val="3"/>
      <w:numFmt w:val="decimal"/>
      <w:lvlText w:val="%1."/>
      <w:lvlJc w:val="left"/>
      <w:pPr>
        <w:ind w:left="360" w:hanging="360"/>
      </w:pPr>
      <w:rPr>
        <w:rFonts w:hint="default"/>
      </w:rPr>
    </w:lvl>
    <w:lvl w:ilvl="1">
      <w:start w:val="17"/>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83">
    <w:nsid w:val="4ED470A4"/>
    <w:multiLevelType w:val="multilevel"/>
    <w:tmpl w:val="70363580"/>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4">
    <w:nsid w:val="4F890798"/>
    <w:multiLevelType w:val="multilevel"/>
    <w:tmpl w:val="8910D1DE"/>
    <w:lvl w:ilvl="0">
      <w:start w:val="1"/>
      <w:numFmt w:val="decimal"/>
      <w:lvlText w:val="%1."/>
      <w:lvlJc w:val="left"/>
      <w:pPr>
        <w:ind w:left="360" w:hanging="360"/>
      </w:pPr>
      <w:rPr>
        <w:rFonts w:hint="default"/>
        <w:vertAlign w:val="baseline"/>
      </w:rPr>
    </w:lvl>
    <w:lvl w:ilvl="1">
      <w:start w:val="5"/>
      <w:numFmt w:val="decimal"/>
      <w:lvlText w:val="%1.%2."/>
      <w:lvlJc w:val="left"/>
      <w:pPr>
        <w:ind w:left="720" w:hanging="720"/>
      </w:pPr>
      <w:rPr>
        <w:rFonts w:hint="default"/>
        <w:vertAlign w:val="baseline"/>
      </w:rPr>
    </w:lvl>
    <w:lvl w:ilvl="2">
      <w:start w:val="1"/>
      <w:numFmt w:val="decimal"/>
      <w:lvlText w:val="%1.%2.%3."/>
      <w:lvlJc w:val="left"/>
      <w:pPr>
        <w:ind w:left="720" w:hanging="720"/>
      </w:pPr>
      <w:rPr>
        <w:rFonts w:hint="default"/>
        <w:vertAlign w:val="baseline"/>
      </w:rPr>
    </w:lvl>
    <w:lvl w:ilvl="3">
      <w:start w:val="1"/>
      <w:numFmt w:val="decimal"/>
      <w:lvlText w:val="%1.%2.%3.%4."/>
      <w:lvlJc w:val="left"/>
      <w:pPr>
        <w:ind w:left="1080" w:hanging="1080"/>
      </w:pPr>
      <w:rPr>
        <w:rFonts w:hint="default"/>
        <w:vertAlign w:val="baseline"/>
      </w:rPr>
    </w:lvl>
    <w:lvl w:ilvl="4">
      <w:start w:val="1"/>
      <w:numFmt w:val="decimal"/>
      <w:lvlText w:val="%1.%2.%3.%4.%5."/>
      <w:lvlJc w:val="left"/>
      <w:pPr>
        <w:ind w:left="1080" w:hanging="1080"/>
      </w:pPr>
      <w:rPr>
        <w:rFonts w:hint="default"/>
        <w:vertAlign w:val="baseline"/>
      </w:rPr>
    </w:lvl>
    <w:lvl w:ilvl="5">
      <w:start w:val="1"/>
      <w:numFmt w:val="decimal"/>
      <w:lvlText w:val="%1.%2.%3.%4.%5.%6."/>
      <w:lvlJc w:val="left"/>
      <w:pPr>
        <w:ind w:left="1440" w:hanging="1440"/>
      </w:pPr>
      <w:rPr>
        <w:rFonts w:hint="default"/>
        <w:vertAlign w:val="baseline"/>
      </w:rPr>
    </w:lvl>
    <w:lvl w:ilvl="6">
      <w:start w:val="1"/>
      <w:numFmt w:val="decimal"/>
      <w:lvlText w:val="%1.%2.%3.%4.%5.%6.%7."/>
      <w:lvlJc w:val="left"/>
      <w:pPr>
        <w:ind w:left="1440" w:hanging="1440"/>
      </w:pPr>
      <w:rPr>
        <w:rFonts w:hint="default"/>
        <w:vertAlign w:val="baseline"/>
      </w:rPr>
    </w:lvl>
    <w:lvl w:ilvl="7">
      <w:start w:val="1"/>
      <w:numFmt w:val="decimal"/>
      <w:lvlText w:val="%1.%2.%3.%4.%5.%6.%7.%8."/>
      <w:lvlJc w:val="left"/>
      <w:pPr>
        <w:ind w:left="1800" w:hanging="1800"/>
      </w:pPr>
      <w:rPr>
        <w:rFonts w:hint="default"/>
        <w:vertAlign w:val="baseline"/>
      </w:rPr>
    </w:lvl>
    <w:lvl w:ilvl="8">
      <w:start w:val="1"/>
      <w:numFmt w:val="decimal"/>
      <w:lvlText w:val="%1.%2.%3.%4.%5.%6.%7.%8.%9."/>
      <w:lvlJc w:val="left"/>
      <w:pPr>
        <w:ind w:left="2160" w:hanging="2160"/>
      </w:pPr>
      <w:rPr>
        <w:rFonts w:hint="default"/>
        <w:vertAlign w:val="baseline"/>
      </w:rPr>
    </w:lvl>
  </w:abstractNum>
  <w:abstractNum w:abstractNumId="185">
    <w:nsid w:val="4F8B3B8E"/>
    <w:multiLevelType w:val="hybridMultilevel"/>
    <w:tmpl w:val="C872501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nsid w:val="4F9F55DD"/>
    <w:multiLevelType w:val="hybridMultilevel"/>
    <w:tmpl w:val="A4A856F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7">
    <w:nsid w:val="50521364"/>
    <w:multiLevelType w:val="hybridMultilevel"/>
    <w:tmpl w:val="88083F3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8">
    <w:nsid w:val="50E952A2"/>
    <w:multiLevelType w:val="multilevel"/>
    <w:tmpl w:val="8E20DC28"/>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9">
    <w:nsid w:val="513B1D1E"/>
    <w:multiLevelType w:val="multilevel"/>
    <w:tmpl w:val="849A739A"/>
    <w:lvl w:ilvl="0">
      <w:start w:val="1"/>
      <w:numFmt w:val="decimal"/>
      <w:lvlText w:val="%1."/>
      <w:lvlJc w:val="left"/>
      <w:pPr>
        <w:ind w:left="360" w:hanging="360"/>
      </w:pPr>
      <w:rPr>
        <w:sz w:val="24"/>
        <w:szCs w:val="24"/>
      </w:rPr>
    </w:lvl>
    <w:lvl w:ilvl="1">
      <w:start w:val="1"/>
      <w:numFmt w:val="decimal"/>
      <w:lvlText w:val="%1.%2."/>
      <w:lvlJc w:val="left"/>
      <w:pPr>
        <w:ind w:left="660" w:hanging="390"/>
      </w:pPr>
      <w:rPr>
        <w:sz w:val="24"/>
        <w:szCs w:val="24"/>
      </w:rPr>
    </w:lvl>
    <w:lvl w:ilvl="2">
      <w:start w:val="1"/>
      <w:numFmt w:val="decimal"/>
      <w:lvlText w:val="%1.%2.%3."/>
      <w:lvlJc w:val="left"/>
      <w:pPr>
        <w:ind w:left="990" w:hanging="720"/>
      </w:pPr>
      <w:rPr>
        <w:sz w:val="24"/>
        <w:szCs w:val="24"/>
      </w:rPr>
    </w:lvl>
    <w:lvl w:ilvl="3">
      <w:start w:val="1"/>
      <w:numFmt w:val="decimal"/>
      <w:lvlText w:val="%1.%2.%3.%4."/>
      <w:lvlJc w:val="left"/>
      <w:pPr>
        <w:ind w:left="990" w:hanging="720"/>
      </w:pPr>
      <w:rPr>
        <w:sz w:val="24"/>
        <w:szCs w:val="24"/>
      </w:rPr>
    </w:lvl>
    <w:lvl w:ilvl="4">
      <w:start w:val="1"/>
      <w:numFmt w:val="decimal"/>
      <w:lvlText w:val="%1.%2.%3.%4.%5."/>
      <w:lvlJc w:val="left"/>
      <w:pPr>
        <w:ind w:left="990" w:hanging="720"/>
      </w:pPr>
      <w:rPr>
        <w:sz w:val="24"/>
        <w:szCs w:val="24"/>
      </w:rPr>
    </w:lvl>
    <w:lvl w:ilvl="5">
      <w:start w:val="1"/>
      <w:numFmt w:val="decimal"/>
      <w:lvlText w:val="%1.%2.%3.%4.%5.%6."/>
      <w:lvlJc w:val="left"/>
      <w:pPr>
        <w:ind w:left="1350" w:hanging="1080"/>
      </w:pPr>
      <w:rPr>
        <w:sz w:val="24"/>
        <w:szCs w:val="24"/>
      </w:rPr>
    </w:lvl>
    <w:lvl w:ilvl="6">
      <w:start w:val="1"/>
      <w:numFmt w:val="decimal"/>
      <w:lvlText w:val="%1.%2.%3.%4.%5.%6.%7."/>
      <w:lvlJc w:val="left"/>
      <w:pPr>
        <w:ind w:left="1350" w:hanging="1080"/>
      </w:pPr>
      <w:rPr>
        <w:sz w:val="24"/>
        <w:szCs w:val="24"/>
      </w:rPr>
    </w:lvl>
    <w:lvl w:ilvl="7">
      <w:start w:val="1"/>
      <w:numFmt w:val="decimal"/>
      <w:lvlText w:val="%1.%2.%3.%4.%5.%6.%7.%8."/>
      <w:lvlJc w:val="left"/>
      <w:pPr>
        <w:ind w:left="1350" w:hanging="1080"/>
      </w:pPr>
      <w:rPr>
        <w:sz w:val="24"/>
        <w:szCs w:val="24"/>
      </w:rPr>
    </w:lvl>
    <w:lvl w:ilvl="8">
      <w:start w:val="1"/>
      <w:numFmt w:val="decimal"/>
      <w:lvlText w:val="%1.%2.%3.%4.%5.%6.%7.%8.%9."/>
      <w:lvlJc w:val="left"/>
      <w:pPr>
        <w:ind w:left="1710" w:hanging="1440"/>
      </w:pPr>
      <w:rPr>
        <w:sz w:val="24"/>
        <w:szCs w:val="24"/>
      </w:rPr>
    </w:lvl>
  </w:abstractNum>
  <w:abstractNum w:abstractNumId="190">
    <w:nsid w:val="51B83F6C"/>
    <w:multiLevelType w:val="hybridMultilevel"/>
    <w:tmpl w:val="98D0C7B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51F73781"/>
    <w:multiLevelType w:val="multilevel"/>
    <w:tmpl w:val="FEBE8506"/>
    <w:lvl w:ilvl="0">
      <w:start w:val="2"/>
      <w:numFmt w:val="decimal"/>
      <w:lvlText w:val="%1."/>
      <w:lvlJc w:val="left"/>
      <w:pPr>
        <w:ind w:left="360" w:hanging="360"/>
      </w:pPr>
      <w:rPr>
        <w:rFonts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4680" w:hanging="1800"/>
      </w:pPr>
      <w:rPr>
        <w:rFonts w:hint="default"/>
      </w:rPr>
    </w:lvl>
  </w:abstractNum>
  <w:abstractNum w:abstractNumId="192">
    <w:nsid w:val="525554D7"/>
    <w:multiLevelType w:val="multilevel"/>
    <w:tmpl w:val="0AEEA684"/>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93">
    <w:nsid w:val="52EE37CC"/>
    <w:multiLevelType w:val="multilevel"/>
    <w:tmpl w:val="A1A83D9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4">
    <w:nsid w:val="530943F9"/>
    <w:multiLevelType w:val="multilevel"/>
    <w:tmpl w:val="A3744740"/>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95">
    <w:nsid w:val="531C2A1C"/>
    <w:multiLevelType w:val="hybridMultilevel"/>
    <w:tmpl w:val="F050DB5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53524743"/>
    <w:multiLevelType w:val="multilevel"/>
    <w:tmpl w:val="FC90A45C"/>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97">
    <w:nsid w:val="536516E8"/>
    <w:multiLevelType w:val="hybridMultilevel"/>
    <w:tmpl w:val="2138CB0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8">
    <w:nsid w:val="53884690"/>
    <w:multiLevelType w:val="multilevel"/>
    <w:tmpl w:val="2E2CBC7E"/>
    <w:lvl w:ilvl="0">
      <w:start w:val="1"/>
      <w:numFmt w:val="decimal"/>
      <w:lvlText w:val="%1."/>
      <w:lvlJc w:val="left"/>
      <w:pPr>
        <w:ind w:left="390" w:hanging="39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9">
    <w:nsid w:val="54190CC8"/>
    <w:multiLevelType w:val="hybridMultilevel"/>
    <w:tmpl w:val="EA369DD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0">
    <w:nsid w:val="555B403D"/>
    <w:multiLevelType w:val="multilevel"/>
    <w:tmpl w:val="1356111E"/>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1">
    <w:nsid w:val="55A15947"/>
    <w:multiLevelType w:val="hybridMultilevel"/>
    <w:tmpl w:val="98BA8C7C"/>
    <w:lvl w:ilvl="0" w:tplc="9E0EED34">
      <w:start w:val="1"/>
      <w:numFmt w:val="lowerLetter"/>
      <w:lvlText w:val="2.%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55CB0185"/>
    <w:multiLevelType w:val="multilevel"/>
    <w:tmpl w:val="6780F2BC"/>
    <w:lvl w:ilvl="0">
      <w:start w:val="3"/>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03">
    <w:nsid w:val="562D4D98"/>
    <w:multiLevelType w:val="multilevel"/>
    <w:tmpl w:val="8E70CC0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04">
    <w:nsid w:val="56735209"/>
    <w:multiLevelType w:val="multilevel"/>
    <w:tmpl w:val="BB2860BC"/>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05">
    <w:nsid w:val="574418DF"/>
    <w:multiLevelType w:val="hybridMultilevel"/>
    <w:tmpl w:val="A44451A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6">
    <w:nsid w:val="578C635B"/>
    <w:multiLevelType w:val="multilevel"/>
    <w:tmpl w:val="B9569F34"/>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07">
    <w:nsid w:val="58655BED"/>
    <w:multiLevelType w:val="multilevel"/>
    <w:tmpl w:val="EB1AC504"/>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08">
    <w:nsid w:val="58742B4C"/>
    <w:multiLevelType w:val="multilevel"/>
    <w:tmpl w:val="F31E5160"/>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9">
    <w:nsid w:val="58EC0C36"/>
    <w:multiLevelType w:val="multilevel"/>
    <w:tmpl w:val="5074FE86"/>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0">
    <w:nsid w:val="592C238F"/>
    <w:multiLevelType w:val="multilevel"/>
    <w:tmpl w:val="CB6A3B9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1">
    <w:nsid w:val="593165CE"/>
    <w:multiLevelType w:val="multilevel"/>
    <w:tmpl w:val="BB2860BC"/>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12">
    <w:nsid w:val="59637B11"/>
    <w:multiLevelType w:val="multilevel"/>
    <w:tmpl w:val="E376E23A"/>
    <w:lvl w:ilvl="0">
      <w:start w:val="6"/>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13">
    <w:nsid w:val="59642C3C"/>
    <w:multiLevelType w:val="multilevel"/>
    <w:tmpl w:val="52C82FDA"/>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4">
    <w:nsid w:val="5A8B5221"/>
    <w:multiLevelType w:val="hybridMultilevel"/>
    <w:tmpl w:val="995CF94C"/>
    <w:lvl w:ilvl="0" w:tplc="0409000F">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5">
    <w:nsid w:val="5B773A20"/>
    <w:multiLevelType w:val="multilevel"/>
    <w:tmpl w:val="0546C72A"/>
    <w:lvl w:ilvl="0">
      <w:start w:val="2"/>
      <w:numFmt w:val="decimal"/>
      <w:lvlText w:val="%1"/>
      <w:lvlJc w:val="left"/>
      <w:pPr>
        <w:ind w:left="360" w:hanging="360"/>
      </w:pPr>
      <w:rPr>
        <w:rFonts w:hint="default"/>
      </w:rPr>
    </w:lvl>
    <w:lvl w:ilvl="1">
      <w:start w:val="1"/>
      <w:numFmt w:val="decimal"/>
      <w:lvlText w:val="1.%2. "/>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6">
    <w:nsid w:val="5BD41013"/>
    <w:multiLevelType w:val="multilevel"/>
    <w:tmpl w:val="6F66FAEC"/>
    <w:lvl w:ilvl="0">
      <w:start w:val="1"/>
      <w:numFmt w:val="decimal"/>
      <w:lvlText w:val="%1."/>
      <w:lvlJc w:val="left"/>
      <w:pPr>
        <w:ind w:left="360" w:hanging="360"/>
      </w:pPr>
    </w:lvl>
    <w:lvl w:ilvl="1">
      <w:start w:val="1"/>
      <w:numFmt w:val="decimal"/>
      <w:lvlText w:val="2.%2."/>
      <w:lvlJc w:val="left"/>
      <w:pPr>
        <w:ind w:left="720" w:hanging="720"/>
      </w:pPr>
      <w:rPr>
        <w:rFonts w:hint="default"/>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17">
    <w:nsid w:val="5BF50166"/>
    <w:multiLevelType w:val="hybridMultilevel"/>
    <w:tmpl w:val="FD5070F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8">
    <w:nsid w:val="5C4172CC"/>
    <w:multiLevelType w:val="hybridMultilevel"/>
    <w:tmpl w:val="C872501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5CAB5ADF"/>
    <w:multiLevelType w:val="multilevel"/>
    <w:tmpl w:val="668A30B4"/>
    <w:lvl w:ilvl="0">
      <w:start w:val="2"/>
      <w:numFmt w:val="decimal"/>
      <w:lvlText w:val="%1."/>
      <w:lvlJc w:val="left"/>
      <w:pPr>
        <w:ind w:left="390" w:hanging="390"/>
      </w:pPr>
      <w:rPr>
        <w:rFonts w:hint="default"/>
        <w:color w:val="000000"/>
      </w:rPr>
    </w:lvl>
    <w:lvl w:ilvl="1">
      <w:start w:val="2"/>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220">
    <w:nsid w:val="5CEC21AB"/>
    <w:multiLevelType w:val="multilevel"/>
    <w:tmpl w:val="8F588D0A"/>
    <w:lvl w:ilvl="0">
      <w:start w:val="1"/>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21">
    <w:nsid w:val="5D23501E"/>
    <w:multiLevelType w:val="multilevel"/>
    <w:tmpl w:val="DD827F0E"/>
    <w:lvl w:ilvl="0">
      <w:start w:val="2"/>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22">
    <w:nsid w:val="5D7D5ECD"/>
    <w:multiLevelType w:val="multilevel"/>
    <w:tmpl w:val="6E10BE8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3">
    <w:nsid w:val="5D834312"/>
    <w:multiLevelType w:val="hybridMultilevel"/>
    <w:tmpl w:val="2138CB0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4">
    <w:nsid w:val="5DE85562"/>
    <w:multiLevelType w:val="multilevel"/>
    <w:tmpl w:val="CB26FB82"/>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5">
    <w:nsid w:val="5E30327A"/>
    <w:multiLevelType w:val="multilevel"/>
    <w:tmpl w:val="C8E44934"/>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26">
    <w:nsid w:val="5E523557"/>
    <w:multiLevelType w:val="multilevel"/>
    <w:tmpl w:val="46C8F7F4"/>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27">
    <w:nsid w:val="5E5C44E0"/>
    <w:multiLevelType w:val="multilevel"/>
    <w:tmpl w:val="BB2860BC"/>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28">
    <w:nsid w:val="5EED6C14"/>
    <w:multiLevelType w:val="multilevel"/>
    <w:tmpl w:val="18F8364A"/>
    <w:lvl w:ilvl="0">
      <w:start w:val="1"/>
      <w:numFmt w:val="lowerLetter"/>
      <w:lvlText w:val="%1."/>
      <w:lvlJc w:val="left"/>
      <w:pPr>
        <w:ind w:left="1062" w:hanging="360"/>
      </w:pPr>
      <w:rPr>
        <w:rFonts w:ascii="Arial" w:eastAsiaTheme="minorHAnsi" w:hAnsi="Arial" w:cs="Arial"/>
      </w:rPr>
    </w:lvl>
    <w:lvl w:ilvl="1">
      <w:start w:val="1"/>
      <w:numFmt w:val="lowerLetter"/>
      <w:lvlText w:val="%2."/>
      <w:lvlJc w:val="left"/>
      <w:pPr>
        <w:ind w:left="1782" w:hanging="360"/>
      </w:pPr>
    </w:lvl>
    <w:lvl w:ilvl="2">
      <w:start w:val="1"/>
      <w:numFmt w:val="lowerRoman"/>
      <w:lvlText w:val="%3."/>
      <w:lvlJc w:val="right"/>
      <w:pPr>
        <w:ind w:left="2502" w:hanging="180"/>
      </w:pPr>
    </w:lvl>
    <w:lvl w:ilvl="3">
      <w:start w:val="1"/>
      <w:numFmt w:val="decimal"/>
      <w:lvlText w:val="%4."/>
      <w:lvlJc w:val="left"/>
      <w:pPr>
        <w:ind w:left="3222" w:hanging="360"/>
      </w:pPr>
    </w:lvl>
    <w:lvl w:ilvl="4">
      <w:start w:val="1"/>
      <w:numFmt w:val="lowerLetter"/>
      <w:lvlText w:val="%5."/>
      <w:lvlJc w:val="left"/>
      <w:pPr>
        <w:ind w:left="3942" w:hanging="360"/>
      </w:pPr>
    </w:lvl>
    <w:lvl w:ilvl="5">
      <w:start w:val="1"/>
      <w:numFmt w:val="lowerRoman"/>
      <w:lvlText w:val="%6."/>
      <w:lvlJc w:val="right"/>
      <w:pPr>
        <w:ind w:left="4662" w:hanging="180"/>
      </w:pPr>
    </w:lvl>
    <w:lvl w:ilvl="6">
      <w:start w:val="1"/>
      <w:numFmt w:val="decimal"/>
      <w:lvlText w:val="%7."/>
      <w:lvlJc w:val="left"/>
      <w:pPr>
        <w:ind w:left="5382" w:hanging="360"/>
      </w:pPr>
    </w:lvl>
    <w:lvl w:ilvl="7">
      <w:start w:val="1"/>
      <w:numFmt w:val="lowerLetter"/>
      <w:lvlText w:val="%8."/>
      <w:lvlJc w:val="left"/>
      <w:pPr>
        <w:ind w:left="6102" w:hanging="360"/>
      </w:pPr>
    </w:lvl>
    <w:lvl w:ilvl="8">
      <w:start w:val="1"/>
      <w:numFmt w:val="lowerRoman"/>
      <w:lvlText w:val="%9."/>
      <w:lvlJc w:val="right"/>
      <w:pPr>
        <w:ind w:left="6822" w:hanging="180"/>
      </w:pPr>
    </w:lvl>
  </w:abstractNum>
  <w:abstractNum w:abstractNumId="229">
    <w:nsid w:val="5F580678"/>
    <w:multiLevelType w:val="multilevel"/>
    <w:tmpl w:val="BB2C1F86"/>
    <w:lvl w:ilvl="0">
      <w:start w:val="1"/>
      <w:numFmt w:val="decimal"/>
      <w:lvlText w:val="%1."/>
      <w:lvlJc w:val="left"/>
      <w:pPr>
        <w:ind w:left="360" w:hanging="360"/>
      </w:pPr>
      <w:rPr>
        <w:rFonts w:hint="default"/>
        <w:vertAlign w:val="baseline"/>
      </w:rPr>
    </w:lvl>
    <w:lvl w:ilvl="1">
      <w:start w:val="2"/>
      <w:numFmt w:val="decimal"/>
      <w:lvlText w:val="1.%2."/>
      <w:lvlJc w:val="left"/>
      <w:pPr>
        <w:ind w:left="720" w:hanging="720"/>
      </w:pPr>
      <w:rPr>
        <w:rFonts w:hint="default"/>
        <w:vertAlign w:val="baseline"/>
      </w:rPr>
    </w:lvl>
    <w:lvl w:ilvl="2">
      <w:start w:val="1"/>
      <w:numFmt w:val="decimal"/>
      <w:lvlText w:val="%1.%2.%3."/>
      <w:lvlJc w:val="left"/>
      <w:pPr>
        <w:ind w:left="720" w:hanging="720"/>
      </w:pPr>
      <w:rPr>
        <w:rFonts w:hint="default"/>
        <w:vertAlign w:val="baseline"/>
      </w:rPr>
    </w:lvl>
    <w:lvl w:ilvl="3">
      <w:start w:val="1"/>
      <w:numFmt w:val="decimal"/>
      <w:lvlText w:val="%1.%2.%3.%4."/>
      <w:lvlJc w:val="left"/>
      <w:pPr>
        <w:ind w:left="1080" w:hanging="1080"/>
      </w:pPr>
      <w:rPr>
        <w:rFonts w:hint="default"/>
        <w:vertAlign w:val="baseline"/>
      </w:rPr>
    </w:lvl>
    <w:lvl w:ilvl="4">
      <w:start w:val="1"/>
      <w:numFmt w:val="decimal"/>
      <w:lvlText w:val="%1.%2.%3.%4.%5."/>
      <w:lvlJc w:val="left"/>
      <w:pPr>
        <w:ind w:left="1080" w:hanging="1080"/>
      </w:pPr>
      <w:rPr>
        <w:rFonts w:hint="default"/>
        <w:vertAlign w:val="baseline"/>
      </w:rPr>
    </w:lvl>
    <w:lvl w:ilvl="5">
      <w:start w:val="1"/>
      <w:numFmt w:val="decimal"/>
      <w:lvlText w:val="%1.%2.%3.%4.%5.%6."/>
      <w:lvlJc w:val="left"/>
      <w:pPr>
        <w:ind w:left="1440" w:hanging="1440"/>
      </w:pPr>
      <w:rPr>
        <w:rFonts w:hint="default"/>
        <w:vertAlign w:val="baseline"/>
      </w:rPr>
    </w:lvl>
    <w:lvl w:ilvl="6">
      <w:start w:val="1"/>
      <w:numFmt w:val="decimal"/>
      <w:lvlText w:val="%1.%2.%3.%4.%5.%6.%7."/>
      <w:lvlJc w:val="left"/>
      <w:pPr>
        <w:ind w:left="1440" w:hanging="1440"/>
      </w:pPr>
      <w:rPr>
        <w:rFonts w:hint="default"/>
        <w:vertAlign w:val="baseline"/>
      </w:rPr>
    </w:lvl>
    <w:lvl w:ilvl="7">
      <w:start w:val="1"/>
      <w:numFmt w:val="decimal"/>
      <w:lvlText w:val="%1.%2.%3.%4.%5.%6.%7.%8."/>
      <w:lvlJc w:val="left"/>
      <w:pPr>
        <w:ind w:left="1800" w:hanging="1800"/>
      </w:pPr>
      <w:rPr>
        <w:rFonts w:hint="default"/>
        <w:vertAlign w:val="baseline"/>
      </w:rPr>
    </w:lvl>
    <w:lvl w:ilvl="8">
      <w:start w:val="1"/>
      <w:numFmt w:val="decimal"/>
      <w:lvlText w:val="%1.%2.%3.%4.%5.%6.%7.%8.%9."/>
      <w:lvlJc w:val="left"/>
      <w:pPr>
        <w:ind w:left="2160" w:hanging="2160"/>
      </w:pPr>
      <w:rPr>
        <w:rFonts w:hint="default"/>
        <w:vertAlign w:val="baseline"/>
      </w:rPr>
    </w:lvl>
  </w:abstractNum>
  <w:abstractNum w:abstractNumId="230">
    <w:nsid w:val="5F9B75D3"/>
    <w:multiLevelType w:val="multilevel"/>
    <w:tmpl w:val="E536080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1">
    <w:nsid w:val="614908F7"/>
    <w:multiLevelType w:val="hybridMultilevel"/>
    <w:tmpl w:val="B7083466"/>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2">
    <w:nsid w:val="61B8089B"/>
    <w:multiLevelType w:val="hybridMultilevel"/>
    <w:tmpl w:val="82160ADC"/>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33">
    <w:nsid w:val="61F70E63"/>
    <w:multiLevelType w:val="hybridMultilevel"/>
    <w:tmpl w:val="39CCBF1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640B573B"/>
    <w:multiLevelType w:val="multilevel"/>
    <w:tmpl w:val="383A56C8"/>
    <w:lvl w:ilvl="0">
      <w:start w:val="2"/>
      <w:numFmt w:val="decimal"/>
      <w:lvlText w:val="%1."/>
      <w:lvlJc w:val="left"/>
      <w:pPr>
        <w:ind w:left="390" w:hanging="390"/>
      </w:pPr>
      <w:rPr>
        <w:rFonts w:hint="default"/>
        <w:color w:val="000000"/>
      </w:rPr>
    </w:lvl>
    <w:lvl w:ilvl="1">
      <w:start w:val="3"/>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235">
    <w:nsid w:val="640E35CB"/>
    <w:multiLevelType w:val="multilevel"/>
    <w:tmpl w:val="D5D879D8"/>
    <w:lvl w:ilvl="0">
      <w:start w:val="1"/>
      <w:numFmt w:val="decimal"/>
      <w:lvlText w:val="%1."/>
      <w:lvlJc w:val="left"/>
      <w:pPr>
        <w:ind w:left="390" w:hanging="390"/>
      </w:pPr>
      <w:rPr>
        <w:rFonts w:hint="default"/>
        <w:color w:val="000000"/>
      </w:rPr>
    </w:lvl>
    <w:lvl w:ilvl="1">
      <w:start w:val="1"/>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236">
    <w:nsid w:val="64402850"/>
    <w:multiLevelType w:val="multilevel"/>
    <w:tmpl w:val="20D6F3CE"/>
    <w:lvl w:ilvl="0">
      <w:start w:val="3"/>
      <w:numFmt w:val="decimal"/>
      <w:lvlText w:val="%1."/>
      <w:lvlJc w:val="left"/>
      <w:pPr>
        <w:ind w:left="360" w:hanging="360"/>
      </w:pPr>
      <w:rPr>
        <w:rFonts w:hint="default"/>
      </w:rPr>
    </w:lvl>
    <w:lvl w:ilvl="1">
      <w:start w:val="3"/>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37">
    <w:nsid w:val="64BD6C37"/>
    <w:multiLevelType w:val="multilevel"/>
    <w:tmpl w:val="5112997A"/>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38">
    <w:nsid w:val="65A005BB"/>
    <w:multiLevelType w:val="hybridMultilevel"/>
    <w:tmpl w:val="FD04507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9">
    <w:nsid w:val="65B9292A"/>
    <w:multiLevelType w:val="hybridMultilevel"/>
    <w:tmpl w:val="C7FE19C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0">
    <w:nsid w:val="65F06E9A"/>
    <w:multiLevelType w:val="multilevel"/>
    <w:tmpl w:val="2514CF84"/>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41">
    <w:nsid w:val="665E6790"/>
    <w:multiLevelType w:val="hybridMultilevel"/>
    <w:tmpl w:val="33A8194E"/>
    <w:lvl w:ilvl="0" w:tplc="04090015">
      <w:start w:val="1"/>
      <w:numFmt w:val="upperLetter"/>
      <w:lvlText w:val="%1."/>
      <w:lvlJc w:val="left"/>
      <w:pPr>
        <w:ind w:left="1080" w:hanging="360"/>
      </w:pPr>
      <w:rPr>
        <w:rFonts w:eastAsia="Times New Roman"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2">
    <w:nsid w:val="668126D7"/>
    <w:multiLevelType w:val="hybridMultilevel"/>
    <w:tmpl w:val="285214F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3">
    <w:nsid w:val="66CD0B61"/>
    <w:multiLevelType w:val="multilevel"/>
    <w:tmpl w:val="4D8C5140"/>
    <w:lvl w:ilvl="0">
      <w:start w:val="2"/>
      <w:numFmt w:val="decimal"/>
      <w:lvlText w:val="%1."/>
      <w:lvlJc w:val="left"/>
      <w:pPr>
        <w:ind w:left="390" w:hanging="390"/>
      </w:pPr>
      <w:rPr>
        <w:rFonts w:hint="default"/>
        <w:color w:val="000000"/>
      </w:rPr>
    </w:lvl>
    <w:lvl w:ilvl="1">
      <w:start w:val="2"/>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244">
    <w:nsid w:val="66F64031"/>
    <w:multiLevelType w:val="multilevel"/>
    <w:tmpl w:val="1D661DF0"/>
    <w:lvl w:ilvl="0">
      <w:start w:val="2"/>
      <w:numFmt w:val="decimal"/>
      <w:lvlText w:val="%1."/>
      <w:lvlJc w:val="left"/>
      <w:pPr>
        <w:ind w:left="390" w:hanging="390"/>
      </w:pPr>
      <w:rPr>
        <w:rFonts w:hint="default"/>
      </w:rPr>
    </w:lvl>
    <w:lvl w:ilvl="1">
      <w:start w:val="5"/>
      <w:numFmt w:val="decimal"/>
      <w:lvlText w:val="2.%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5">
    <w:nsid w:val="680854AE"/>
    <w:multiLevelType w:val="multilevel"/>
    <w:tmpl w:val="9C62EE2C"/>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46">
    <w:nsid w:val="682B11BD"/>
    <w:multiLevelType w:val="hybridMultilevel"/>
    <w:tmpl w:val="43BCD0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nsid w:val="68973285"/>
    <w:multiLevelType w:val="multilevel"/>
    <w:tmpl w:val="F140DD0A"/>
    <w:lvl w:ilvl="0">
      <w:start w:val="3"/>
      <w:numFmt w:val="decimal"/>
      <w:lvlText w:val="%1."/>
      <w:lvlJc w:val="left"/>
      <w:pPr>
        <w:ind w:left="360" w:hanging="360"/>
      </w:pPr>
      <w:rPr>
        <w:rFonts w:hint="default"/>
      </w:rPr>
    </w:lvl>
    <w:lvl w:ilvl="1">
      <w:start w:val="3"/>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48">
    <w:nsid w:val="696C1C7C"/>
    <w:multiLevelType w:val="multilevel"/>
    <w:tmpl w:val="FBA0BD84"/>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9">
    <w:nsid w:val="6A5B6123"/>
    <w:multiLevelType w:val="multilevel"/>
    <w:tmpl w:val="BFACBEF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50">
    <w:nsid w:val="6A8F3471"/>
    <w:multiLevelType w:val="multilevel"/>
    <w:tmpl w:val="3A262CF0"/>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1">
    <w:nsid w:val="6ABF7D33"/>
    <w:multiLevelType w:val="multilevel"/>
    <w:tmpl w:val="AC60944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2">
    <w:nsid w:val="6B137490"/>
    <w:multiLevelType w:val="multilevel"/>
    <w:tmpl w:val="9734295C"/>
    <w:lvl w:ilvl="0">
      <w:start w:val="1"/>
      <w:numFmt w:val="decimal"/>
      <w:lvlText w:val="%1."/>
      <w:lvlJc w:val="left"/>
      <w:pPr>
        <w:ind w:left="360" w:hanging="360"/>
      </w:pPr>
      <w:rPr>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253">
    <w:nsid w:val="6BB71BF8"/>
    <w:multiLevelType w:val="multilevel"/>
    <w:tmpl w:val="F31E5160"/>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4">
    <w:nsid w:val="6C281C1E"/>
    <w:multiLevelType w:val="multilevel"/>
    <w:tmpl w:val="CD7221C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5">
    <w:nsid w:val="6C4D2774"/>
    <w:multiLevelType w:val="multilevel"/>
    <w:tmpl w:val="F95838F0"/>
    <w:lvl w:ilvl="0">
      <w:start w:val="3"/>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56">
    <w:nsid w:val="6E0E6964"/>
    <w:multiLevelType w:val="multilevel"/>
    <w:tmpl w:val="FFDA036E"/>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7">
    <w:nsid w:val="6F196F3F"/>
    <w:multiLevelType w:val="multilevel"/>
    <w:tmpl w:val="D480E4E6"/>
    <w:lvl w:ilvl="0">
      <w:start w:val="1"/>
      <w:numFmt w:val="decimal"/>
      <w:lvlText w:val="%1."/>
      <w:lvlJc w:val="left"/>
      <w:pPr>
        <w:ind w:left="390" w:hanging="390"/>
      </w:pPr>
      <w:rPr>
        <w:rFonts w:hint="default"/>
      </w:rPr>
    </w:lvl>
    <w:lvl w:ilvl="1">
      <w:start w:val="1"/>
      <w:numFmt w:val="decimal"/>
      <w:lvlText w:val="%2.1"/>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8">
    <w:nsid w:val="6F304CD0"/>
    <w:multiLevelType w:val="multilevel"/>
    <w:tmpl w:val="D41E156C"/>
    <w:lvl w:ilvl="0">
      <w:start w:val="2"/>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59">
    <w:nsid w:val="6F711427"/>
    <w:multiLevelType w:val="multilevel"/>
    <w:tmpl w:val="46C8F7F4"/>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60">
    <w:nsid w:val="6F9B560F"/>
    <w:multiLevelType w:val="multilevel"/>
    <w:tmpl w:val="E8BC082C"/>
    <w:lvl w:ilvl="0">
      <w:start w:val="2"/>
      <w:numFmt w:val="decimal"/>
      <w:lvlText w:val="%1."/>
      <w:lvlJc w:val="left"/>
      <w:pPr>
        <w:ind w:left="390" w:hanging="390"/>
      </w:pPr>
      <w:rPr>
        <w:rFonts w:hint="default"/>
        <w:color w:val="000000"/>
      </w:rPr>
    </w:lvl>
    <w:lvl w:ilvl="1">
      <w:start w:val="1"/>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261">
    <w:nsid w:val="6FDC1227"/>
    <w:multiLevelType w:val="hybridMultilevel"/>
    <w:tmpl w:val="7EF87640"/>
    <w:lvl w:ilvl="0" w:tplc="E24C198C">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2">
    <w:nsid w:val="708C7AF2"/>
    <w:multiLevelType w:val="multilevel"/>
    <w:tmpl w:val="EF74E286"/>
    <w:lvl w:ilvl="0">
      <w:start w:val="2"/>
      <w:numFmt w:val="decimal"/>
      <w:lvlText w:val="%1."/>
      <w:lvlJc w:val="left"/>
      <w:pPr>
        <w:ind w:left="360" w:hanging="360"/>
      </w:pPr>
      <w:rPr>
        <w:rFonts w:hint="default"/>
        <w:b w:val="0"/>
      </w:r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63">
    <w:nsid w:val="72D81B5E"/>
    <w:multiLevelType w:val="hybridMultilevel"/>
    <w:tmpl w:val="26A619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4">
    <w:nsid w:val="735C6042"/>
    <w:multiLevelType w:val="multilevel"/>
    <w:tmpl w:val="B9569F34"/>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65">
    <w:nsid w:val="73C06709"/>
    <w:multiLevelType w:val="multilevel"/>
    <w:tmpl w:val="112C1F1E"/>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6">
    <w:nsid w:val="74C0385A"/>
    <w:multiLevelType w:val="hybridMultilevel"/>
    <w:tmpl w:val="3E40A1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7">
    <w:nsid w:val="7575572C"/>
    <w:multiLevelType w:val="hybridMultilevel"/>
    <w:tmpl w:val="09DEE1F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8">
    <w:nsid w:val="75BF6E62"/>
    <w:multiLevelType w:val="multilevel"/>
    <w:tmpl w:val="BB2860BC"/>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69">
    <w:nsid w:val="76166C11"/>
    <w:multiLevelType w:val="multilevel"/>
    <w:tmpl w:val="1D500FE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0">
    <w:nsid w:val="762A6EAF"/>
    <w:multiLevelType w:val="hybridMultilevel"/>
    <w:tmpl w:val="FC2E3C70"/>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1">
    <w:nsid w:val="76613FF8"/>
    <w:multiLevelType w:val="multilevel"/>
    <w:tmpl w:val="9590521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2">
    <w:nsid w:val="766F4DA8"/>
    <w:multiLevelType w:val="hybridMultilevel"/>
    <w:tmpl w:val="CFACB47E"/>
    <w:lvl w:ilvl="0" w:tplc="04090017">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3">
    <w:nsid w:val="76D64EF3"/>
    <w:multiLevelType w:val="multilevel"/>
    <w:tmpl w:val="BB2860BC"/>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74">
    <w:nsid w:val="77042326"/>
    <w:multiLevelType w:val="hybridMultilevel"/>
    <w:tmpl w:val="6116F3D6"/>
    <w:lvl w:ilvl="0" w:tplc="F90CECC6">
      <w:start w:val="1"/>
      <w:numFmt w:val="decimal"/>
      <w:lvlText w:val="1.%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5">
    <w:nsid w:val="7743262A"/>
    <w:multiLevelType w:val="hybridMultilevel"/>
    <w:tmpl w:val="88360FC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6">
    <w:nsid w:val="77BA66C1"/>
    <w:multiLevelType w:val="multilevel"/>
    <w:tmpl w:val="855A3D0E"/>
    <w:lvl w:ilvl="0">
      <w:start w:val="1"/>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77">
    <w:nsid w:val="780F2F6D"/>
    <w:multiLevelType w:val="hybridMultilevel"/>
    <w:tmpl w:val="11A8DBFA"/>
    <w:lvl w:ilvl="0" w:tplc="5986FE7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8">
    <w:nsid w:val="78314962"/>
    <w:multiLevelType w:val="multilevel"/>
    <w:tmpl w:val="F3686C44"/>
    <w:lvl w:ilvl="0">
      <w:start w:val="3"/>
      <w:numFmt w:val="decimal"/>
      <w:lvlText w:val="%1."/>
      <w:lvlJc w:val="left"/>
      <w:pPr>
        <w:ind w:left="360" w:hanging="360"/>
      </w:pPr>
      <w:rPr>
        <w:rFonts w:hint="default"/>
      </w:r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79">
    <w:nsid w:val="78830D65"/>
    <w:multiLevelType w:val="multilevel"/>
    <w:tmpl w:val="36CEF454"/>
    <w:lvl w:ilvl="0">
      <w:start w:val="1"/>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80">
    <w:nsid w:val="790179FC"/>
    <w:multiLevelType w:val="multilevel"/>
    <w:tmpl w:val="1174FB6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1">
    <w:nsid w:val="796D2560"/>
    <w:multiLevelType w:val="hybridMultilevel"/>
    <w:tmpl w:val="0D76BB48"/>
    <w:lvl w:ilvl="0" w:tplc="0409000F">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2">
    <w:nsid w:val="797F5A3D"/>
    <w:multiLevelType w:val="hybridMultilevel"/>
    <w:tmpl w:val="B7B06900"/>
    <w:lvl w:ilvl="0" w:tplc="A746C1B8">
      <w:start w:val="1"/>
      <w:numFmt w:val="decimal"/>
      <w:lvlText w:val="1.%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3">
    <w:nsid w:val="79C122DF"/>
    <w:multiLevelType w:val="multilevel"/>
    <w:tmpl w:val="12D4978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4">
    <w:nsid w:val="79DF3185"/>
    <w:multiLevelType w:val="hybridMultilevel"/>
    <w:tmpl w:val="94587A7E"/>
    <w:lvl w:ilvl="0" w:tplc="04090015">
      <w:start w:val="1"/>
      <w:numFmt w:val="upp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5">
    <w:nsid w:val="7A200293"/>
    <w:multiLevelType w:val="multilevel"/>
    <w:tmpl w:val="0AEEA684"/>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86">
    <w:nsid w:val="7A6B2AE6"/>
    <w:multiLevelType w:val="hybridMultilevel"/>
    <w:tmpl w:val="8CFABD6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7">
    <w:nsid w:val="7B943C39"/>
    <w:multiLevelType w:val="hybridMultilevel"/>
    <w:tmpl w:val="7750D598"/>
    <w:lvl w:ilvl="0" w:tplc="E26AB43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8">
    <w:nsid w:val="7B9B2AC2"/>
    <w:multiLevelType w:val="hybridMultilevel"/>
    <w:tmpl w:val="13449334"/>
    <w:lvl w:ilvl="0" w:tplc="04090019">
      <w:start w:val="1"/>
      <w:numFmt w:val="lowerLetter"/>
      <w:lvlText w:val="%1."/>
      <w:lvlJc w:val="left"/>
      <w:pPr>
        <w:ind w:left="718" w:hanging="360"/>
      </w:p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289">
    <w:nsid w:val="7BB113CE"/>
    <w:multiLevelType w:val="multilevel"/>
    <w:tmpl w:val="09F0BF8C"/>
    <w:lvl w:ilvl="0">
      <w:start w:val="1"/>
      <w:numFmt w:val="lowerLetter"/>
      <w:lvlText w:val="%1."/>
      <w:lvlJc w:val="left"/>
      <w:pPr>
        <w:ind w:left="360" w:hanging="360"/>
      </w:pPr>
      <w:rPr>
        <w:rFonts w:ascii="Arial" w:eastAsiaTheme="minorHAnsi" w:hAnsi="Arial" w:cs="Arial"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90">
    <w:nsid w:val="7BDA1CC5"/>
    <w:multiLevelType w:val="hybridMultilevel"/>
    <w:tmpl w:val="2DB86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1">
    <w:nsid w:val="7BDC7EFE"/>
    <w:multiLevelType w:val="hybridMultilevel"/>
    <w:tmpl w:val="4E5C9BE4"/>
    <w:lvl w:ilvl="0" w:tplc="04090017">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2">
    <w:nsid w:val="7C871091"/>
    <w:multiLevelType w:val="multilevel"/>
    <w:tmpl w:val="37D8A38E"/>
    <w:lvl w:ilvl="0">
      <w:start w:val="3"/>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93">
    <w:nsid w:val="7C940418"/>
    <w:multiLevelType w:val="multilevel"/>
    <w:tmpl w:val="77C42C7E"/>
    <w:lvl w:ilvl="0">
      <w:start w:val="1"/>
      <w:numFmt w:val="decimal"/>
      <w:lvlText w:val="5.a.%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4">
    <w:nsid w:val="7D1E4342"/>
    <w:multiLevelType w:val="multilevel"/>
    <w:tmpl w:val="BB2860BC"/>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95">
    <w:nsid w:val="7D9D3F8B"/>
    <w:multiLevelType w:val="hybridMultilevel"/>
    <w:tmpl w:val="13587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6">
    <w:nsid w:val="7DAC1401"/>
    <w:multiLevelType w:val="multilevel"/>
    <w:tmpl w:val="5C267B54"/>
    <w:lvl w:ilvl="0">
      <w:start w:val="1"/>
      <w:numFmt w:val="decimal"/>
      <w:lvlText w:val="%1."/>
      <w:lvlJc w:val="left"/>
      <w:pPr>
        <w:ind w:left="360" w:hanging="360"/>
      </w:pPr>
      <w:rPr>
        <w:rFonts w:hint="default"/>
      </w:rPr>
    </w:lvl>
    <w:lvl w:ilvl="1">
      <w:start w:val="9"/>
      <w:numFmt w:val="decimal"/>
      <w:isLgl/>
      <w:lvlText w:val="%1.%2."/>
      <w:lvlJc w:val="left"/>
      <w:pPr>
        <w:ind w:left="720" w:hanging="72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97">
    <w:nsid w:val="7DC12437"/>
    <w:multiLevelType w:val="hybridMultilevel"/>
    <w:tmpl w:val="B34ACF50"/>
    <w:lvl w:ilvl="0" w:tplc="6CBC0276">
      <w:start w:val="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8">
    <w:nsid w:val="7DE044F4"/>
    <w:multiLevelType w:val="multilevel"/>
    <w:tmpl w:val="3E14FA46"/>
    <w:lvl w:ilvl="0">
      <w:start w:val="2"/>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99">
    <w:nsid w:val="7E5A1CC7"/>
    <w:multiLevelType w:val="hybridMultilevel"/>
    <w:tmpl w:val="58204EE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0">
    <w:nsid w:val="7E85137B"/>
    <w:multiLevelType w:val="hybridMultilevel"/>
    <w:tmpl w:val="74C4DCC0"/>
    <w:lvl w:ilvl="0" w:tplc="2AC40F70">
      <w:start w:val="1"/>
      <w:numFmt w:val="decimal"/>
      <w:lvlText w:val="%1."/>
      <w:lvlJc w:val="left"/>
      <w:pPr>
        <w:ind w:left="360" w:hanging="360"/>
      </w:pPr>
      <w:rPr>
        <w:rFonts w:eastAsia="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1">
    <w:nsid w:val="7F6639F1"/>
    <w:multiLevelType w:val="multilevel"/>
    <w:tmpl w:val="FE3A994E"/>
    <w:lvl w:ilvl="0">
      <w:start w:val="2"/>
      <w:numFmt w:val="decimal"/>
      <w:lvlText w:val="%1"/>
      <w:lvlJc w:val="left"/>
      <w:pPr>
        <w:ind w:left="360" w:hanging="360"/>
      </w:pPr>
      <w:rPr>
        <w:rFonts w:hint="default"/>
      </w:rPr>
    </w:lvl>
    <w:lvl w:ilvl="1">
      <w:start w:val="2"/>
      <w:numFmt w:val="decimal"/>
      <w:lvlText w:val="2.%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2">
    <w:nsid w:val="7F7F0411"/>
    <w:multiLevelType w:val="hybridMultilevel"/>
    <w:tmpl w:val="1F08CD56"/>
    <w:lvl w:ilvl="0" w:tplc="2628357C">
      <w:start w:val="1"/>
      <w:numFmt w:val="upperLetter"/>
      <w:lvlText w:val="%1."/>
      <w:lvlJc w:val="left"/>
      <w:pPr>
        <w:ind w:left="720" w:hanging="360"/>
      </w:pPr>
      <w:rPr>
        <w:rFonts w:eastAsia="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3">
    <w:nsid w:val="7F912F77"/>
    <w:multiLevelType w:val="multilevel"/>
    <w:tmpl w:val="A3F473A0"/>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107"/>
  </w:num>
  <w:num w:numId="2">
    <w:abstractNumId w:val="277"/>
  </w:num>
  <w:num w:numId="3">
    <w:abstractNumId w:val="83"/>
  </w:num>
  <w:num w:numId="4">
    <w:abstractNumId w:val="115"/>
  </w:num>
  <w:num w:numId="5">
    <w:abstractNumId w:val="53"/>
  </w:num>
  <w:num w:numId="6">
    <w:abstractNumId w:val="232"/>
  </w:num>
  <w:num w:numId="7">
    <w:abstractNumId w:val="239"/>
  </w:num>
  <w:num w:numId="8">
    <w:abstractNumId w:val="126"/>
  </w:num>
  <w:num w:numId="9">
    <w:abstractNumId w:val="78"/>
  </w:num>
  <w:num w:numId="10">
    <w:abstractNumId w:val="68"/>
  </w:num>
  <w:num w:numId="11">
    <w:abstractNumId w:val="301"/>
  </w:num>
  <w:num w:numId="12">
    <w:abstractNumId w:val="82"/>
  </w:num>
  <w:num w:numId="13">
    <w:abstractNumId w:val="287"/>
  </w:num>
  <w:num w:numId="14">
    <w:abstractNumId w:val="196"/>
  </w:num>
  <w:num w:numId="15">
    <w:abstractNumId w:val="86"/>
  </w:num>
  <w:num w:numId="16">
    <w:abstractNumId w:val="186"/>
  </w:num>
  <w:num w:numId="17">
    <w:abstractNumId w:val="100"/>
  </w:num>
  <w:num w:numId="18">
    <w:abstractNumId w:val="185"/>
  </w:num>
  <w:num w:numId="19">
    <w:abstractNumId w:val="95"/>
  </w:num>
  <w:num w:numId="20">
    <w:abstractNumId w:val="195"/>
  </w:num>
  <w:num w:numId="21">
    <w:abstractNumId w:val="164"/>
  </w:num>
  <w:num w:numId="22">
    <w:abstractNumId w:val="48"/>
  </w:num>
  <w:num w:numId="23">
    <w:abstractNumId w:val="14"/>
  </w:num>
  <w:num w:numId="24">
    <w:abstractNumId w:val="57"/>
  </w:num>
  <w:num w:numId="25">
    <w:abstractNumId w:val="44"/>
  </w:num>
  <w:num w:numId="26">
    <w:abstractNumId w:val="134"/>
  </w:num>
  <w:num w:numId="27">
    <w:abstractNumId w:val="165"/>
  </w:num>
  <w:num w:numId="28">
    <w:abstractNumId w:val="88"/>
  </w:num>
  <w:num w:numId="29">
    <w:abstractNumId w:val="171"/>
  </w:num>
  <w:num w:numId="30">
    <w:abstractNumId w:val="245"/>
  </w:num>
  <w:num w:numId="31">
    <w:abstractNumId w:val="16"/>
  </w:num>
  <w:num w:numId="32">
    <w:abstractNumId w:val="22"/>
  </w:num>
  <w:num w:numId="33">
    <w:abstractNumId w:val="49"/>
  </w:num>
  <w:num w:numId="34">
    <w:abstractNumId w:val="298"/>
  </w:num>
  <w:num w:numId="35">
    <w:abstractNumId w:val="192"/>
  </w:num>
  <w:num w:numId="36">
    <w:abstractNumId w:val="286"/>
  </w:num>
  <w:num w:numId="37">
    <w:abstractNumId w:val="74"/>
  </w:num>
  <w:num w:numId="38">
    <w:abstractNumId w:val="35"/>
  </w:num>
  <w:num w:numId="39">
    <w:abstractNumId w:val="77"/>
  </w:num>
  <w:num w:numId="40">
    <w:abstractNumId w:val="191"/>
  </w:num>
  <w:num w:numId="41">
    <w:abstractNumId w:val="80"/>
  </w:num>
  <w:num w:numId="42">
    <w:abstractNumId w:val="264"/>
  </w:num>
  <w:num w:numId="43">
    <w:abstractNumId w:val="282"/>
  </w:num>
  <w:num w:numId="44">
    <w:abstractNumId w:val="297"/>
  </w:num>
  <w:num w:numId="45">
    <w:abstractNumId w:val="247"/>
  </w:num>
  <w:num w:numId="46">
    <w:abstractNumId w:val="258"/>
  </w:num>
  <w:num w:numId="47">
    <w:abstractNumId w:val="151"/>
  </w:num>
  <w:num w:numId="48">
    <w:abstractNumId w:val="31"/>
  </w:num>
  <w:num w:numId="49">
    <w:abstractNumId w:val="19"/>
  </w:num>
  <w:num w:numId="50">
    <w:abstractNumId w:val="97"/>
  </w:num>
  <w:num w:numId="51">
    <w:abstractNumId w:val="231"/>
  </w:num>
  <w:num w:numId="52">
    <w:abstractNumId w:val="226"/>
  </w:num>
  <w:num w:numId="53">
    <w:abstractNumId w:val="197"/>
  </w:num>
  <w:num w:numId="54">
    <w:abstractNumId w:val="187"/>
  </w:num>
  <w:num w:numId="55">
    <w:abstractNumId w:val="132"/>
  </w:num>
  <w:num w:numId="56">
    <w:abstractNumId w:val="281"/>
  </w:num>
  <w:num w:numId="57">
    <w:abstractNumId w:val="161"/>
  </w:num>
  <w:num w:numId="58">
    <w:abstractNumId w:val="223"/>
  </w:num>
  <w:num w:numId="59">
    <w:abstractNumId w:val="12"/>
  </w:num>
  <w:num w:numId="60">
    <w:abstractNumId w:val="9"/>
  </w:num>
  <w:num w:numId="61">
    <w:abstractNumId w:val="211"/>
  </w:num>
  <w:num w:numId="62">
    <w:abstractNumId w:val="204"/>
  </w:num>
  <w:num w:numId="63">
    <w:abstractNumId w:val="285"/>
  </w:num>
  <w:num w:numId="64">
    <w:abstractNumId w:val="227"/>
  </w:num>
  <w:num w:numId="65">
    <w:abstractNumId w:val="36"/>
  </w:num>
  <w:num w:numId="66">
    <w:abstractNumId w:val="273"/>
  </w:num>
  <w:num w:numId="67">
    <w:abstractNumId w:val="294"/>
  </w:num>
  <w:num w:numId="68">
    <w:abstractNumId w:val="0"/>
  </w:num>
  <w:num w:numId="69">
    <w:abstractNumId w:val="143"/>
  </w:num>
  <w:num w:numId="70">
    <w:abstractNumId w:val="181"/>
  </w:num>
  <w:num w:numId="71">
    <w:abstractNumId w:val="76"/>
  </w:num>
  <w:num w:numId="72">
    <w:abstractNumId w:val="179"/>
  </w:num>
  <w:num w:numId="73">
    <w:abstractNumId w:val="268"/>
  </w:num>
  <w:num w:numId="74">
    <w:abstractNumId w:val="5"/>
  </w:num>
  <w:num w:numId="75">
    <w:abstractNumId w:val="130"/>
  </w:num>
  <w:num w:numId="76">
    <w:abstractNumId w:val="242"/>
  </w:num>
  <w:num w:numId="77">
    <w:abstractNumId w:val="140"/>
  </w:num>
  <w:num w:numId="78">
    <w:abstractNumId w:val="65"/>
  </w:num>
  <w:num w:numId="79">
    <w:abstractNumId w:val="136"/>
  </w:num>
  <w:num w:numId="80">
    <w:abstractNumId w:val="34"/>
  </w:num>
  <w:num w:numId="81">
    <w:abstractNumId w:val="172"/>
  </w:num>
  <w:num w:numId="82">
    <w:abstractNumId w:val="218"/>
  </w:num>
  <w:num w:numId="83">
    <w:abstractNumId w:val="1"/>
  </w:num>
  <w:num w:numId="84">
    <w:abstractNumId w:val="7"/>
  </w:num>
  <w:num w:numId="85">
    <w:abstractNumId w:val="109"/>
  </w:num>
  <w:num w:numId="86">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31"/>
  </w:num>
  <w:num w:numId="88">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2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2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15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43"/>
  </w:num>
  <w:num w:numId="93">
    <w:abstractNumId w:val="263"/>
  </w:num>
  <w:num w:numId="94">
    <w:abstractNumId w:val="199"/>
  </w:num>
  <w:num w:numId="95">
    <w:abstractNumId w:val="139"/>
  </w:num>
  <w:num w:numId="96">
    <w:abstractNumId w:val="221"/>
  </w:num>
  <w:num w:numId="97">
    <w:abstractNumId w:val="214"/>
  </w:num>
  <w:num w:numId="98">
    <w:abstractNumId w:val="213"/>
  </w:num>
  <w:num w:numId="99">
    <w:abstractNumId w:val="250"/>
  </w:num>
  <w:num w:numId="100">
    <w:abstractNumId w:val="42"/>
  </w:num>
  <w:num w:numId="101">
    <w:abstractNumId w:val="116"/>
  </w:num>
  <w:num w:numId="102">
    <w:abstractNumId w:val="99"/>
  </w:num>
  <w:num w:numId="103">
    <w:abstractNumId w:val="15"/>
  </w:num>
  <w:num w:numId="104">
    <w:abstractNumId w:val="145"/>
  </w:num>
  <w:num w:numId="105">
    <w:abstractNumId w:val="259"/>
  </w:num>
  <w:num w:numId="106">
    <w:abstractNumId w:val="122"/>
  </w:num>
  <w:num w:numId="107">
    <w:abstractNumId w:val="123"/>
  </w:num>
  <w:num w:numId="108">
    <w:abstractNumId w:val="256"/>
  </w:num>
  <w:num w:numId="109">
    <w:abstractNumId w:val="124"/>
  </w:num>
  <w:num w:numId="110">
    <w:abstractNumId w:val="183"/>
  </w:num>
  <w:num w:numId="111">
    <w:abstractNumId w:val="127"/>
  </w:num>
  <w:num w:numId="112">
    <w:abstractNumId w:val="146"/>
  </w:num>
  <w:num w:numId="113">
    <w:abstractNumId w:val="237"/>
  </w:num>
  <w:num w:numId="114">
    <w:abstractNumId w:val="206"/>
  </w:num>
  <w:num w:numId="115">
    <w:abstractNumId w:val="102"/>
  </w:num>
  <w:num w:numId="116">
    <w:abstractNumId w:val="182"/>
  </w:num>
  <w:num w:numId="117">
    <w:abstractNumId w:val="6"/>
  </w:num>
  <w:num w:numId="118">
    <w:abstractNumId w:val="252"/>
  </w:num>
  <w:num w:numId="119">
    <w:abstractNumId w:val="3"/>
  </w:num>
  <w:num w:numId="120">
    <w:abstractNumId w:val="148"/>
  </w:num>
  <w:num w:numId="121">
    <w:abstractNumId w:val="238"/>
  </w:num>
  <w:num w:numId="122">
    <w:abstractNumId w:val="17"/>
  </w:num>
  <w:num w:numId="123">
    <w:abstractNumId w:val="63"/>
  </w:num>
  <w:num w:numId="124">
    <w:abstractNumId w:val="147"/>
  </w:num>
  <w:num w:numId="125">
    <w:abstractNumId w:val="10"/>
  </w:num>
  <w:num w:numId="126">
    <w:abstractNumId w:val="178"/>
  </w:num>
  <w:num w:numId="127">
    <w:abstractNumId w:val="58"/>
  </w:num>
  <w:num w:numId="128">
    <w:abstractNumId w:val="117"/>
  </w:num>
  <w:num w:numId="129">
    <w:abstractNumId w:val="28"/>
  </w:num>
  <w:num w:numId="130">
    <w:abstractNumId w:val="92"/>
  </w:num>
  <w:num w:numId="131">
    <w:abstractNumId w:val="125"/>
  </w:num>
  <w:num w:numId="132">
    <w:abstractNumId w:val="276"/>
  </w:num>
  <w:num w:numId="133">
    <w:abstractNumId w:val="118"/>
  </w:num>
  <w:num w:numId="134">
    <w:abstractNumId w:val="188"/>
  </w:num>
  <w:num w:numId="135">
    <w:abstractNumId w:val="55"/>
  </w:num>
  <w:num w:numId="136">
    <w:abstractNumId w:val="159"/>
  </w:num>
  <w:num w:numId="137">
    <w:abstractNumId w:val="154"/>
  </w:num>
  <w:num w:numId="138">
    <w:abstractNumId w:val="108"/>
  </w:num>
  <w:num w:numId="139">
    <w:abstractNumId w:val="212"/>
  </w:num>
  <w:num w:numId="140">
    <w:abstractNumId w:val="283"/>
  </w:num>
  <w:num w:numId="141">
    <w:abstractNumId w:val="279"/>
  </w:num>
  <w:num w:numId="142">
    <w:abstractNumId w:val="257"/>
  </w:num>
  <w:num w:numId="143">
    <w:abstractNumId w:val="244"/>
  </w:num>
  <w:num w:numId="144">
    <w:abstractNumId w:val="166"/>
  </w:num>
  <w:num w:numId="145">
    <w:abstractNumId w:val="111"/>
  </w:num>
  <w:num w:numId="146">
    <w:abstractNumId w:val="208"/>
  </w:num>
  <w:num w:numId="147">
    <w:abstractNumId w:val="253"/>
  </w:num>
  <w:num w:numId="148">
    <w:abstractNumId w:val="73"/>
  </w:num>
  <w:num w:numId="149">
    <w:abstractNumId w:val="174"/>
  </w:num>
  <w:num w:numId="150">
    <w:abstractNumId w:val="280"/>
  </w:num>
  <w:num w:numId="151">
    <w:abstractNumId w:val="137"/>
  </w:num>
  <w:num w:numId="152">
    <w:abstractNumId w:val="274"/>
  </w:num>
  <w:num w:numId="153">
    <w:abstractNumId w:val="114"/>
  </w:num>
  <w:num w:numId="154">
    <w:abstractNumId w:val="210"/>
  </w:num>
  <w:num w:numId="155">
    <w:abstractNumId w:val="189"/>
  </w:num>
  <w:num w:numId="156">
    <w:abstractNumId w:val="261"/>
  </w:num>
  <w:num w:numId="157">
    <w:abstractNumId w:val="62"/>
  </w:num>
  <w:num w:numId="158">
    <w:abstractNumId w:val="230"/>
  </w:num>
  <w:num w:numId="159">
    <w:abstractNumId w:val="265"/>
  </w:num>
  <w:num w:numId="160">
    <w:abstractNumId w:val="246"/>
  </w:num>
  <w:num w:numId="161">
    <w:abstractNumId w:val="269"/>
  </w:num>
  <w:num w:numId="162">
    <w:abstractNumId w:val="70"/>
  </w:num>
  <w:num w:numId="163">
    <w:abstractNumId w:val="81"/>
  </w:num>
  <w:num w:numId="164">
    <w:abstractNumId w:val="170"/>
  </w:num>
  <w:num w:numId="165">
    <w:abstractNumId w:val="72"/>
  </w:num>
  <w:num w:numId="166">
    <w:abstractNumId w:val="54"/>
  </w:num>
  <w:num w:numId="167">
    <w:abstractNumId w:val="103"/>
  </w:num>
  <w:num w:numId="168">
    <w:abstractNumId w:val="203"/>
  </w:num>
  <w:num w:numId="169">
    <w:abstractNumId w:val="155"/>
  </w:num>
  <w:num w:numId="170">
    <w:abstractNumId w:val="240"/>
  </w:num>
  <w:num w:numId="171">
    <w:abstractNumId w:val="194"/>
  </w:num>
  <w:num w:numId="172">
    <w:abstractNumId w:val="47"/>
  </w:num>
  <w:num w:numId="173">
    <w:abstractNumId w:val="38"/>
  </w:num>
  <w:num w:numId="174">
    <w:abstractNumId w:val="67"/>
  </w:num>
  <w:num w:numId="175">
    <w:abstractNumId w:val="292"/>
  </w:num>
  <w:num w:numId="176">
    <w:abstractNumId w:val="224"/>
  </w:num>
  <w:num w:numId="177">
    <w:abstractNumId w:val="248"/>
  </w:num>
  <w:num w:numId="178">
    <w:abstractNumId w:val="254"/>
  </w:num>
  <w:num w:numId="179">
    <w:abstractNumId w:val="175"/>
  </w:num>
  <w:num w:numId="180">
    <w:abstractNumId w:val="193"/>
  </w:num>
  <w:num w:numId="181">
    <w:abstractNumId w:val="220"/>
  </w:num>
  <w:num w:numId="182">
    <w:abstractNumId w:val="222"/>
  </w:num>
  <w:num w:numId="183">
    <w:abstractNumId w:val="128"/>
  </w:num>
  <w:num w:numId="184">
    <w:abstractNumId w:val="29"/>
  </w:num>
  <w:num w:numId="185">
    <w:abstractNumId w:val="20"/>
  </w:num>
  <w:num w:numId="186">
    <w:abstractNumId w:val="142"/>
  </w:num>
  <w:num w:numId="187">
    <w:abstractNumId w:val="138"/>
  </w:num>
  <w:num w:numId="188">
    <w:abstractNumId w:val="251"/>
  </w:num>
  <w:num w:numId="189">
    <w:abstractNumId w:val="271"/>
  </w:num>
  <w:num w:numId="190">
    <w:abstractNumId w:val="157"/>
  </w:num>
  <w:num w:numId="191">
    <w:abstractNumId w:val="13"/>
  </w:num>
  <w:num w:numId="192">
    <w:abstractNumId w:val="84"/>
  </w:num>
  <w:num w:numId="193">
    <w:abstractNumId w:val="288"/>
  </w:num>
  <w:num w:numId="194">
    <w:abstractNumId w:val="113"/>
  </w:num>
  <w:num w:numId="195">
    <w:abstractNumId w:val="249"/>
  </w:num>
  <w:num w:numId="196">
    <w:abstractNumId w:val="101"/>
  </w:num>
  <w:num w:numId="197">
    <w:abstractNumId w:val="177"/>
  </w:num>
  <w:num w:numId="198">
    <w:abstractNumId w:val="45"/>
  </w:num>
  <w:num w:numId="199">
    <w:abstractNumId w:val="121"/>
  </w:num>
  <w:num w:numId="200">
    <w:abstractNumId w:val="26"/>
  </w:num>
  <w:num w:numId="201">
    <w:abstractNumId w:val="156"/>
  </w:num>
  <w:num w:numId="202">
    <w:abstractNumId w:val="293"/>
  </w:num>
  <w:num w:numId="203">
    <w:abstractNumId w:val="119"/>
  </w:num>
  <w:num w:numId="204">
    <w:abstractNumId w:val="158"/>
  </w:num>
  <w:num w:numId="205">
    <w:abstractNumId w:val="228"/>
  </w:num>
  <w:num w:numId="206">
    <w:abstractNumId w:val="167"/>
  </w:num>
  <w:num w:numId="207">
    <w:abstractNumId w:val="112"/>
  </w:num>
  <w:num w:numId="208">
    <w:abstractNumId w:val="37"/>
  </w:num>
  <w:num w:numId="209">
    <w:abstractNumId w:val="85"/>
  </w:num>
  <w:num w:numId="210">
    <w:abstractNumId w:val="176"/>
  </w:num>
  <w:num w:numId="211">
    <w:abstractNumId w:val="160"/>
  </w:num>
  <w:num w:numId="212">
    <w:abstractNumId w:val="144"/>
  </w:num>
  <w:num w:numId="213">
    <w:abstractNumId w:val="225"/>
  </w:num>
  <w:num w:numId="214">
    <w:abstractNumId w:val="51"/>
  </w:num>
  <w:num w:numId="215">
    <w:abstractNumId w:val="180"/>
  </w:num>
  <w:num w:numId="216">
    <w:abstractNumId w:val="209"/>
  </w:num>
  <w:num w:numId="217">
    <w:abstractNumId w:val="229"/>
  </w:num>
  <w:num w:numId="218">
    <w:abstractNumId w:val="89"/>
  </w:num>
  <w:num w:numId="219">
    <w:abstractNumId w:val="24"/>
  </w:num>
  <w:num w:numId="220">
    <w:abstractNumId w:val="235"/>
  </w:num>
  <w:num w:numId="221">
    <w:abstractNumId w:val="216"/>
  </w:num>
  <w:num w:numId="222">
    <w:abstractNumId w:val="27"/>
  </w:num>
  <w:num w:numId="223">
    <w:abstractNumId w:val="98"/>
  </w:num>
  <w:num w:numId="224">
    <w:abstractNumId w:val="262"/>
  </w:num>
  <w:num w:numId="225">
    <w:abstractNumId w:val="41"/>
  </w:num>
  <w:num w:numId="226">
    <w:abstractNumId w:val="105"/>
  </w:num>
  <w:num w:numId="227">
    <w:abstractNumId w:val="18"/>
  </w:num>
  <w:num w:numId="228">
    <w:abstractNumId w:val="303"/>
  </w:num>
  <w:num w:numId="229">
    <w:abstractNumId w:val="94"/>
  </w:num>
  <w:num w:numId="230">
    <w:abstractNumId w:val="131"/>
  </w:num>
  <w:num w:numId="231">
    <w:abstractNumId w:val="201"/>
  </w:num>
  <w:num w:numId="232">
    <w:abstractNumId w:val="133"/>
  </w:num>
  <w:num w:numId="233">
    <w:abstractNumId w:val="87"/>
  </w:num>
  <w:num w:numId="234">
    <w:abstractNumId w:val="289"/>
  </w:num>
  <w:num w:numId="235">
    <w:abstractNumId w:val="149"/>
  </w:num>
  <w:num w:numId="236">
    <w:abstractNumId w:val="173"/>
  </w:num>
  <w:num w:numId="237">
    <w:abstractNumId w:val="169"/>
  </w:num>
  <w:num w:numId="238">
    <w:abstractNumId w:val="33"/>
  </w:num>
  <w:num w:numId="239">
    <w:abstractNumId w:val="75"/>
  </w:num>
  <w:num w:numId="240">
    <w:abstractNumId w:val="32"/>
  </w:num>
  <w:num w:numId="241">
    <w:abstractNumId w:val="61"/>
  </w:num>
  <w:num w:numId="242">
    <w:abstractNumId w:val="141"/>
  </w:num>
  <w:num w:numId="243">
    <w:abstractNumId w:val="266"/>
  </w:num>
  <w:num w:numId="244">
    <w:abstractNumId w:val="71"/>
  </w:num>
  <w:num w:numId="245">
    <w:abstractNumId w:val="106"/>
  </w:num>
  <w:num w:numId="246">
    <w:abstractNumId w:val="290"/>
  </w:num>
  <w:num w:numId="247">
    <w:abstractNumId w:val="79"/>
  </w:num>
  <w:num w:numId="248">
    <w:abstractNumId w:val="153"/>
  </w:num>
  <w:num w:numId="249">
    <w:abstractNumId w:val="233"/>
  </w:num>
  <w:num w:numId="250">
    <w:abstractNumId w:val="23"/>
  </w:num>
  <w:num w:numId="251">
    <w:abstractNumId w:val="69"/>
  </w:num>
  <w:num w:numId="252">
    <w:abstractNumId w:val="135"/>
  </w:num>
  <w:num w:numId="253">
    <w:abstractNumId w:val="267"/>
  </w:num>
  <w:num w:numId="254">
    <w:abstractNumId w:val="8"/>
  </w:num>
  <w:num w:numId="255">
    <w:abstractNumId w:val="275"/>
  </w:num>
  <w:num w:numId="256">
    <w:abstractNumId w:val="39"/>
  </w:num>
  <w:num w:numId="257">
    <w:abstractNumId w:val="150"/>
  </w:num>
  <w:num w:numId="258">
    <w:abstractNumId w:val="190"/>
  </w:num>
  <w:num w:numId="259">
    <w:abstractNumId w:val="299"/>
  </w:num>
  <w:num w:numId="260">
    <w:abstractNumId w:val="295"/>
  </w:num>
  <w:num w:numId="261">
    <w:abstractNumId w:val="215"/>
  </w:num>
  <w:num w:numId="262">
    <w:abstractNumId w:val="217"/>
  </w:num>
  <w:num w:numId="263">
    <w:abstractNumId w:val="11"/>
  </w:num>
  <w:num w:numId="264">
    <w:abstractNumId w:val="300"/>
  </w:num>
  <w:num w:numId="265">
    <w:abstractNumId w:val="21"/>
  </w:num>
  <w:num w:numId="266">
    <w:abstractNumId w:val="205"/>
  </w:num>
  <w:num w:numId="267">
    <w:abstractNumId w:val="66"/>
  </w:num>
  <w:num w:numId="268">
    <w:abstractNumId w:val="302"/>
  </w:num>
  <w:num w:numId="269">
    <w:abstractNumId w:val="90"/>
  </w:num>
  <w:num w:numId="270">
    <w:abstractNumId w:val="50"/>
  </w:num>
  <w:num w:numId="271">
    <w:abstractNumId w:val="152"/>
  </w:num>
  <w:num w:numId="272">
    <w:abstractNumId w:val="296"/>
  </w:num>
  <w:num w:numId="273">
    <w:abstractNumId w:val="2"/>
  </w:num>
  <w:num w:numId="274">
    <w:abstractNumId w:val="272"/>
  </w:num>
  <w:num w:numId="275">
    <w:abstractNumId w:val="291"/>
  </w:num>
  <w:num w:numId="276">
    <w:abstractNumId w:val="270"/>
  </w:num>
  <w:num w:numId="277">
    <w:abstractNumId w:val="110"/>
  </w:num>
  <w:num w:numId="278">
    <w:abstractNumId w:val="284"/>
  </w:num>
  <w:num w:numId="279">
    <w:abstractNumId w:val="241"/>
  </w:num>
  <w:num w:numId="280">
    <w:abstractNumId w:val="168"/>
  </w:num>
  <w:num w:numId="281">
    <w:abstractNumId w:val="96"/>
  </w:num>
  <w:num w:numId="282">
    <w:abstractNumId w:val="184"/>
  </w:num>
  <w:num w:numId="283">
    <w:abstractNumId w:val="260"/>
  </w:num>
  <w:num w:numId="284">
    <w:abstractNumId w:val="243"/>
  </w:num>
  <w:num w:numId="285">
    <w:abstractNumId w:val="219"/>
  </w:num>
  <w:num w:numId="286">
    <w:abstractNumId w:val="234"/>
  </w:num>
  <w:num w:numId="287">
    <w:abstractNumId w:val="46"/>
  </w:num>
  <w:num w:numId="288">
    <w:abstractNumId w:val="64"/>
  </w:num>
  <w:num w:numId="289">
    <w:abstractNumId w:val="198"/>
  </w:num>
  <w:num w:numId="290">
    <w:abstractNumId w:val="202"/>
  </w:num>
  <w:num w:numId="291">
    <w:abstractNumId w:val="52"/>
  </w:num>
  <w:num w:numId="292">
    <w:abstractNumId w:val="40"/>
  </w:num>
  <w:num w:numId="293">
    <w:abstractNumId w:val="236"/>
  </w:num>
  <w:num w:numId="294">
    <w:abstractNumId w:val="91"/>
  </w:num>
  <w:num w:numId="295">
    <w:abstractNumId w:val="59"/>
  </w:num>
  <w:num w:numId="296">
    <w:abstractNumId w:val="200"/>
  </w:num>
  <w:num w:numId="297">
    <w:abstractNumId w:val="162"/>
  </w:num>
  <w:num w:numId="298">
    <w:abstractNumId w:val="56"/>
  </w:num>
  <w:num w:numId="299">
    <w:abstractNumId w:val="207"/>
  </w:num>
  <w:num w:numId="300">
    <w:abstractNumId w:val="60"/>
  </w:num>
  <w:num w:numId="301">
    <w:abstractNumId w:val="93"/>
  </w:num>
  <w:num w:numId="302">
    <w:abstractNumId w:val="25"/>
  </w:num>
  <w:num w:numId="303">
    <w:abstractNumId w:val="255"/>
  </w:num>
  <w:num w:numId="304">
    <w:abstractNumId w:val="120"/>
  </w:num>
  <w:num w:numId="305">
    <w:abstractNumId w:val="104"/>
  </w:num>
  <w:num w:numId="306">
    <w:abstractNumId w:val="163"/>
  </w:num>
  <w:num w:numId="307">
    <w:abstractNumId w:val="4"/>
  </w:num>
  <w:num w:numId="308">
    <w:abstractNumId w:val="278"/>
  </w:num>
  <w:num w:numId="309">
    <w:abstractNumId w:val="30"/>
  </w:num>
  <w:numIdMacAtCleanup w:val="30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420B"/>
    <w:rsid w:val="00002843"/>
    <w:rsid w:val="0000736D"/>
    <w:rsid w:val="00012449"/>
    <w:rsid w:val="00012C5B"/>
    <w:rsid w:val="00013C0C"/>
    <w:rsid w:val="0001562F"/>
    <w:rsid w:val="00021FE5"/>
    <w:rsid w:val="00027D42"/>
    <w:rsid w:val="00032920"/>
    <w:rsid w:val="0003590D"/>
    <w:rsid w:val="00050C2E"/>
    <w:rsid w:val="00062A5C"/>
    <w:rsid w:val="00065334"/>
    <w:rsid w:val="00073400"/>
    <w:rsid w:val="00074E8B"/>
    <w:rsid w:val="000815D5"/>
    <w:rsid w:val="00083886"/>
    <w:rsid w:val="0008682E"/>
    <w:rsid w:val="000A09D7"/>
    <w:rsid w:val="000A1542"/>
    <w:rsid w:val="000B4027"/>
    <w:rsid w:val="000B4C99"/>
    <w:rsid w:val="000B6FEE"/>
    <w:rsid w:val="000C5227"/>
    <w:rsid w:val="000D5C3B"/>
    <w:rsid w:val="000D67DD"/>
    <w:rsid w:val="000D7794"/>
    <w:rsid w:val="000D78DF"/>
    <w:rsid w:val="000E1079"/>
    <w:rsid w:val="000F4304"/>
    <w:rsid w:val="00100C7C"/>
    <w:rsid w:val="00111598"/>
    <w:rsid w:val="00115A0E"/>
    <w:rsid w:val="0013135E"/>
    <w:rsid w:val="00140E63"/>
    <w:rsid w:val="001411A7"/>
    <w:rsid w:val="00146738"/>
    <w:rsid w:val="0014750F"/>
    <w:rsid w:val="00151041"/>
    <w:rsid w:val="0015221A"/>
    <w:rsid w:val="00165F87"/>
    <w:rsid w:val="001672E6"/>
    <w:rsid w:val="00170790"/>
    <w:rsid w:val="00191C79"/>
    <w:rsid w:val="00194B39"/>
    <w:rsid w:val="001A2324"/>
    <w:rsid w:val="001A5A41"/>
    <w:rsid w:val="001D0677"/>
    <w:rsid w:val="001D28FC"/>
    <w:rsid w:val="001D7882"/>
    <w:rsid w:val="001E3863"/>
    <w:rsid w:val="001E5C38"/>
    <w:rsid w:val="002025D8"/>
    <w:rsid w:val="002039AC"/>
    <w:rsid w:val="00212548"/>
    <w:rsid w:val="00212CE8"/>
    <w:rsid w:val="002133E4"/>
    <w:rsid w:val="00217902"/>
    <w:rsid w:val="00220665"/>
    <w:rsid w:val="00221B39"/>
    <w:rsid w:val="00221FF1"/>
    <w:rsid w:val="002226AB"/>
    <w:rsid w:val="00230E65"/>
    <w:rsid w:val="002361C4"/>
    <w:rsid w:val="00240A31"/>
    <w:rsid w:val="00251A98"/>
    <w:rsid w:val="00260429"/>
    <w:rsid w:val="00263FE1"/>
    <w:rsid w:val="0027433F"/>
    <w:rsid w:val="002754F7"/>
    <w:rsid w:val="002760B4"/>
    <w:rsid w:val="002873AF"/>
    <w:rsid w:val="002874F2"/>
    <w:rsid w:val="00291CC9"/>
    <w:rsid w:val="00293A61"/>
    <w:rsid w:val="00294C1E"/>
    <w:rsid w:val="00297EE2"/>
    <w:rsid w:val="002B1121"/>
    <w:rsid w:val="002B24D8"/>
    <w:rsid w:val="002B3C44"/>
    <w:rsid w:val="002B5AF2"/>
    <w:rsid w:val="002C04C3"/>
    <w:rsid w:val="002C38C5"/>
    <w:rsid w:val="002E621D"/>
    <w:rsid w:val="002E639C"/>
    <w:rsid w:val="002F1008"/>
    <w:rsid w:val="002F37BC"/>
    <w:rsid w:val="002F7238"/>
    <w:rsid w:val="00300455"/>
    <w:rsid w:val="00301814"/>
    <w:rsid w:val="0030395D"/>
    <w:rsid w:val="0030751E"/>
    <w:rsid w:val="00307A98"/>
    <w:rsid w:val="003158EC"/>
    <w:rsid w:val="0032032E"/>
    <w:rsid w:val="00323F3B"/>
    <w:rsid w:val="00325D62"/>
    <w:rsid w:val="003322B1"/>
    <w:rsid w:val="00342474"/>
    <w:rsid w:val="00343FC6"/>
    <w:rsid w:val="00350FFA"/>
    <w:rsid w:val="003512B4"/>
    <w:rsid w:val="00352AF5"/>
    <w:rsid w:val="0035377C"/>
    <w:rsid w:val="00357451"/>
    <w:rsid w:val="00360BDA"/>
    <w:rsid w:val="00361AAF"/>
    <w:rsid w:val="0037004B"/>
    <w:rsid w:val="00372481"/>
    <w:rsid w:val="003900DA"/>
    <w:rsid w:val="00391FE4"/>
    <w:rsid w:val="003934FB"/>
    <w:rsid w:val="003942C0"/>
    <w:rsid w:val="00394670"/>
    <w:rsid w:val="00396C7A"/>
    <w:rsid w:val="003A4A95"/>
    <w:rsid w:val="003A5113"/>
    <w:rsid w:val="003A6478"/>
    <w:rsid w:val="003A6DB5"/>
    <w:rsid w:val="003B32B0"/>
    <w:rsid w:val="003B7FED"/>
    <w:rsid w:val="003C4B43"/>
    <w:rsid w:val="003C671B"/>
    <w:rsid w:val="003C6FC4"/>
    <w:rsid w:val="003D00DE"/>
    <w:rsid w:val="003D12B9"/>
    <w:rsid w:val="003D1504"/>
    <w:rsid w:val="003D57DA"/>
    <w:rsid w:val="003E0854"/>
    <w:rsid w:val="003E3DEA"/>
    <w:rsid w:val="003E42DE"/>
    <w:rsid w:val="003E763A"/>
    <w:rsid w:val="003F0AFA"/>
    <w:rsid w:val="003F49E4"/>
    <w:rsid w:val="00402133"/>
    <w:rsid w:val="00407CAE"/>
    <w:rsid w:val="004159A9"/>
    <w:rsid w:val="00416E93"/>
    <w:rsid w:val="00417E4B"/>
    <w:rsid w:val="004232B4"/>
    <w:rsid w:val="00424012"/>
    <w:rsid w:val="00425B42"/>
    <w:rsid w:val="00436786"/>
    <w:rsid w:val="00444801"/>
    <w:rsid w:val="0045366E"/>
    <w:rsid w:val="0045679C"/>
    <w:rsid w:val="00462EE1"/>
    <w:rsid w:val="00464558"/>
    <w:rsid w:val="00464DFA"/>
    <w:rsid w:val="00466E26"/>
    <w:rsid w:val="0047282F"/>
    <w:rsid w:val="00474F92"/>
    <w:rsid w:val="00484765"/>
    <w:rsid w:val="00495E67"/>
    <w:rsid w:val="004968E8"/>
    <w:rsid w:val="004A1DB0"/>
    <w:rsid w:val="004A4ADD"/>
    <w:rsid w:val="004B2AFF"/>
    <w:rsid w:val="004B3752"/>
    <w:rsid w:val="004B3F6E"/>
    <w:rsid w:val="004B6314"/>
    <w:rsid w:val="004C44B9"/>
    <w:rsid w:val="004C7FA4"/>
    <w:rsid w:val="004D28AB"/>
    <w:rsid w:val="004D354D"/>
    <w:rsid w:val="004E0C05"/>
    <w:rsid w:val="004E1A6B"/>
    <w:rsid w:val="004E4BB4"/>
    <w:rsid w:val="004E65F5"/>
    <w:rsid w:val="004F0C8B"/>
    <w:rsid w:val="004F3519"/>
    <w:rsid w:val="004F3FD8"/>
    <w:rsid w:val="004F6C78"/>
    <w:rsid w:val="00500124"/>
    <w:rsid w:val="0050063C"/>
    <w:rsid w:val="005111E7"/>
    <w:rsid w:val="00512867"/>
    <w:rsid w:val="00512F43"/>
    <w:rsid w:val="005221E7"/>
    <w:rsid w:val="00524A53"/>
    <w:rsid w:val="005250B2"/>
    <w:rsid w:val="00525D10"/>
    <w:rsid w:val="005260DA"/>
    <w:rsid w:val="00534EED"/>
    <w:rsid w:val="005421D1"/>
    <w:rsid w:val="0055086D"/>
    <w:rsid w:val="00550895"/>
    <w:rsid w:val="00553E2C"/>
    <w:rsid w:val="005545E5"/>
    <w:rsid w:val="0056007E"/>
    <w:rsid w:val="00560B34"/>
    <w:rsid w:val="00561513"/>
    <w:rsid w:val="0057194B"/>
    <w:rsid w:val="00572767"/>
    <w:rsid w:val="00575AE1"/>
    <w:rsid w:val="00576D3E"/>
    <w:rsid w:val="005828F7"/>
    <w:rsid w:val="005855A8"/>
    <w:rsid w:val="005968C1"/>
    <w:rsid w:val="00597D50"/>
    <w:rsid w:val="005A03CC"/>
    <w:rsid w:val="005A1953"/>
    <w:rsid w:val="005A6E5D"/>
    <w:rsid w:val="005B0954"/>
    <w:rsid w:val="005C17E2"/>
    <w:rsid w:val="005D035F"/>
    <w:rsid w:val="005D0542"/>
    <w:rsid w:val="005F7596"/>
    <w:rsid w:val="005F7872"/>
    <w:rsid w:val="0060550C"/>
    <w:rsid w:val="00610D0D"/>
    <w:rsid w:val="0061387C"/>
    <w:rsid w:val="00615CAF"/>
    <w:rsid w:val="0061650B"/>
    <w:rsid w:val="00633DCA"/>
    <w:rsid w:val="006439C5"/>
    <w:rsid w:val="006469BC"/>
    <w:rsid w:val="00653752"/>
    <w:rsid w:val="00660BE1"/>
    <w:rsid w:val="00661B06"/>
    <w:rsid w:val="006654A9"/>
    <w:rsid w:val="00670C09"/>
    <w:rsid w:val="00671C18"/>
    <w:rsid w:val="00680034"/>
    <w:rsid w:val="00680592"/>
    <w:rsid w:val="00686DBC"/>
    <w:rsid w:val="00690C3F"/>
    <w:rsid w:val="00691296"/>
    <w:rsid w:val="006912A9"/>
    <w:rsid w:val="00695580"/>
    <w:rsid w:val="006963DE"/>
    <w:rsid w:val="006A02E4"/>
    <w:rsid w:val="006A24AC"/>
    <w:rsid w:val="006D0D90"/>
    <w:rsid w:val="006D4B63"/>
    <w:rsid w:val="006D78E2"/>
    <w:rsid w:val="006D7A14"/>
    <w:rsid w:val="006E08AD"/>
    <w:rsid w:val="006E1143"/>
    <w:rsid w:val="006E498C"/>
    <w:rsid w:val="006E5B06"/>
    <w:rsid w:val="006E5D62"/>
    <w:rsid w:val="006E6156"/>
    <w:rsid w:val="006E65A6"/>
    <w:rsid w:val="006F0AB6"/>
    <w:rsid w:val="006F227B"/>
    <w:rsid w:val="006F2F8C"/>
    <w:rsid w:val="006F3222"/>
    <w:rsid w:val="006F5970"/>
    <w:rsid w:val="00703E66"/>
    <w:rsid w:val="00705573"/>
    <w:rsid w:val="00706664"/>
    <w:rsid w:val="00711A0F"/>
    <w:rsid w:val="00713BA3"/>
    <w:rsid w:val="007316D5"/>
    <w:rsid w:val="0074673F"/>
    <w:rsid w:val="00757A1B"/>
    <w:rsid w:val="00761A36"/>
    <w:rsid w:val="00761DCE"/>
    <w:rsid w:val="00781E4F"/>
    <w:rsid w:val="007840F1"/>
    <w:rsid w:val="00791E07"/>
    <w:rsid w:val="00793619"/>
    <w:rsid w:val="00793AFB"/>
    <w:rsid w:val="00794C8C"/>
    <w:rsid w:val="007A793A"/>
    <w:rsid w:val="007B0E18"/>
    <w:rsid w:val="007B314A"/>
    <w:rsid w:val="007B3349"/>
    <w:rsid w:val="007B675C"/>
    <w:rsid w:val="007B7C1D"/>
    <w:rsid w:val="007C2297"/>
    <w:rsid w:val="007C24F6"/>
    <w:rsid w:val="007C42DE"/>
    <w:rsid w:val="007C546D"/>
    <w:rsid w:val="007C6775"/>
    <w:rsid w:val="007E6E9E"/>
    <w:rsid w:val="007F33AE"/>
    <w:rsid w:val="008040C0"/>
    <w:rsid w:val="008049B9"/>
    <w:rsid w:val="00811E19"/>
    <w:rsid w:val="0081753D"/>
    <w:rsid w:val="00840BC6"/>
    <w:rsid w:val="008425A3"/>
    <w:rsid w:val="00843E68"/>
    <w:rsid w:val="00850AF3"/>
    <w:rsid w:val="00854D9F"/>
    <w:rsid w:val="00857443"/>
    <w:rsid w:val="00860FAC"/>
    <w:rsid w:val="008613EB"/>
    <w:rsid w:val="00863BE7"/>
    <w:rsid w:val="00864A12"/>
    <w:rsid w:val="00885227"/>
    <w:rsid w:val="00886C43"/>
    <w:rsid w:val="00886E11"/>
    <w:rsid w:val="0089145F"/>
    <w:rsid w:val="0089153E"/>
    <w:rsid w:val="00892610"/>
    <w:rsid w:val="00894457"/>
    <w:rsid w:val="00895A5F"/>
    <w:rsid w:val="00896C09"/>
    <w:rsid w:val="00897D31"/>
    <w:rsid w:val="008B16EB"/>
    <w:rsid w:val="008B2092"/>
    <w:rsid w:val="008B357D"/>
    <w:rsid w:val="008B38A4"/>
    <w:rsid w:val="008B78ED"/>
    <w:rsid w:val="008E318B"/>
    <w:rsid w:val="008E4BFF"/>
    <w:rsid w:val="008E6223"/>
    <w:rsid w:val="008E6D99"/>
    <w:rsid w:val="008F10AA"/>
    <w:rsid w:val="00902294"/>
    <w:rsid w:val="009109BF"/>
    <w:rsid w:val="009215FA"/>
    <w:rsid w:val="009217CE"/>
    <w:rsid w:val="00925AC4"/>
    <w:rsid w:val="00927E50"/>
    <w:rsid w:val="00934A11"/>
    <w:rsid w:val="0094374A"/>
    <w:rsid w:val="00944F80"/>
    <w:rsid w:val="00947C70"/>
    <w:rsid w:val="0095061A"/>
    <w:rsid w:val="00956012"/>
    <w:rsid w:val="009622DA"/>
    <w:rsid w:val="00963DC1"/>
    <w:rsid w:val="00965D2E"/>
    <w:rsid w:val="00980822"/>
    <w:rsid w:val="00984427"/>
    <w:rsid w:val="00984CC5"/>
    <w:rsid w:val="009853B8"/>
    <w:rsid w:val="009908F1"/>
    <w:rsid w:val="00990BCE"/>
    <w:rsid w:val="00993AAD"/>
    <w:rsid w:val="009966BF"/>
    <w:rsid w:val="00996778"/>
    <w:rsid w:val="009A0481"/>
    <w:rsid w:val="009A1A40"/>
    <w:rsid w:val="009A1E93"/>
    <w:rsid w:val="009A620B"/>
    <w:rsid w:val="009B0663"/>
    <w:rsid w:val="009B1A10"/>
    <w:rsid w:val="009B455F"/>
    <w:rsid w:val="009C285B"/>
    <w:rsid w:val="009C58FA"/>
    <w:rsid w:val="009C79CD"/>
    <w:rsid w:val="009D2458"/>
    <w:rsid w:val="009D26D0"/>
    <w:rsid w:val="009D3570"/>
    <w:rsid w:val="009D3811"/>
    <w:rsid w:val="009E0C8D"/>
    <w:rsid w:val="009E199E"/>
    <w:rsid w:val="009E2934"/>
    <w:rsid w:val="009E34A5"/>
    <w:rsid w:val="009F09DB"/>
    <w:rsid w:val="009F12C7"/>
    <w:rsid w:val="009F6E59"/>
    <w:rsid w:val="00A03AB6"/>
    <w:rsid w:val="00A03C8D"/>
    <w:rsid w:val="00A03DAD"/>
    <w:rsid w:val="00A05DE9"/>
    <w:rsid w:val="00A13A0F"/>
    <w:rsid w:val="00A20165"/>
    <w:rsid w:val="00A258F9"/>
    <w:rsid w:val="00A33782"/>
    <w:rsid w:val="00A3420B"/>
    <w:rsid w:val="00A37D92"/>
    <w:rsid w:val="00A459F5"/>
    <w:rsid w:val="00A47CCA"/>
    <w:rsid w:val="00A53311"/>
    <w:rsid w:val="00A5348A"/>
    <w:rsid w:val="00A652B3"/>
    <w:rsid w:val="00A70286"/>
    <w:rsid w:val="00A737E8"/>
    <w:rsid w:val="00A7461F"/>
    <w:rsid w:val="00A762EB"/>
    <w:rsid w:val="00A83138"/>
    <w:rsid w:val="00A94110"/>
    <w:rsid w:val="00A95C82"/>
    <w:rsid w:val="00A965ED"/>
    <w:rsid w:val="00AA37E5"/>
    <w:rsid w:val="00AA7A18"/>
    <w:rsid w:val="00AB6D8F"/>
    <w:rsid w:val="00AC01DF"/>
    <w:rsid w:val="00AE67F1"/>
    <w:rsid w:val="00AF063D"/>
    <w:rsid w:val="00AF45C2"/>
    <w:rsid w:val="00AF5DB0"/>
    <w:rsid w:val="00AF5FC8"/>
    <w:rsid w:val="00AF6064"/>
    <w:rsid w:val="00B013B1"/>
    <w:rsid w:val="00B017BA"/>
    <w:rsid w:val="00B02388"/>
    <w:rsid w:val="00B03ADC"/>
    <w:rsid w:val="00B15B70"/>
    <w:rsid w:val="00B22E5C"/>
    <w:rsid w:val="00B22ED5"/>
    <w:rsid w:val="00B256C6"/>
    <w:rsid w:val="00B259FD"/>
    <w:rsid w:val="00B3513F"/>
    <w:rsid w:val="00B35246"/>
    <w:rsid w:val="00B4785D"/>
    <w:rsid w:val="00B53B7A"/>
    <w:rsid w:val="00B55439"/>
    <w:rsid w:val="00B61F9E"/>
    <w:rsid w:val="00B6484A"/>
    <w:rsid w:val="00B64865"/>
    <w:rsid w:val="00B6579D"/>
    <w:rsid w:val="00B6604E"/>
    <w:rsid w:val="00B67A54"/>
    <w:rsid w:val="00B720D5"/>
    <w:rsid w:val="00B77694"/>
    <w:rsid w:val="00B84075"/>
    <w:rsid w:val="00B94767"/>
    <w:rsid w:val="00B96D39"/>
    <w:rsid w:val="00BA2A60"/>
    <w:rsid w:val="00BA64DD"/>
    <w:rsid w:val="00BB02B9"/>
    <w:rsid w:val="00BB476E"/>
    <w:rsid w:val="00BB7487"/>
    <w:rsid w:val="00BC4AB7"/>
    <w:rsid w:val="00BD26B5"/>
    <w:rsid w:val="00BD32C5"/>
    <w:rsid w:val="00BD4EA5"/>
    <w:rsid w:val="00BD6CEF"/>
    <w:rsid w:val="00BE15AB"/>
    <w:rsid w:val="00BF535B"/>
    <w:rsid w:val="00C0320E"/>
    <w:rsid w:val="00C058D9"/>
    <w:rsid w:val="00C07043"/>
    <w:rsid w:val="00C12997"/>
    <w:rsid w:val="00C26933"/>
    <w:rsid w:val="00C27327"/>
    <w:rsid w:val="00C352B4"/>
    <w:rsid w:val="00C36997"/>
    <w:rsid w:val="00C52ED8"/>
    <w:rsid w:val="00C63286"/>
    <w:rsid w:val="00C72D7B"/>
    <w:rsid w:val="00C81F71"/>
    <w:rsid w:val="00C845BB"/>
    <w:rsid w:val="00C97FA1"/>
    <w:rsid w:val="00CA0096"/>
    <w:rsid w:val="00CA20B2"/>
    <w:rsid w:val="00CB244E"/>
    <w:rsid w:val="00CB263C"/>
    <w:rsid w:val="00CB3989"/>
    <w:rsid w:val="00CB689E"/>
    <w:rsid w:val="00CC0E59"/>
    <w:rsid w:val="00CC16C7"/>
    <w:rsid w:val="00CC2416"/>
    <w:rsid w:val="00CC51D6"/>
    <w:rsid w:val="00CD0FD7"/>
    <w:rsid w:val="00CD2C99"/>
    <w:rsid w:val="00CD79D8"/>
    <w:rsid w:val="00CE686B"/>
    <w:rsid w:val="00D0338E"/>
    <w:rsid w:val="00D11C3A"/>
    <w:rsid w:val="00D16C60"/>
    <w:rsid w:val="00D17C2D"/>
    <w:rsid w:val="00D313EB"/>
    <w:rsid w:val="00D364A1"/>
    <w:rsid w:val="00D4621C"/>
    <w:rsid w:val="00D4717B"/>
    <w:rsid w:val="00D473D0"/>
    <w:rsid w:val="00D52CA0"/>
    <w:rsid w:val="00D554F3"/>
    <w:rsid w:val="00D63F1A"/>
    <w:rsid w:val="00D7709D"/>
    <w:rsid w:val="00D77295"/>
    <w:rsid w:val="00D8296E"/>
    <w:rsid w:val="00D91868"/>
    <w:rsid w:val="00D92A19"/>
    <w:rsid w:val="00D92F77"/>
    <w:rsid w:val="00D942C3"/>
    <w:rsid w:val="00D96326"/>
    <w:rsid w:val="00DA4C6C"/>
    <w:rsid w:val="00DA5AC8"/>
    <w:rsid w:val="00DB2D13"/>
    <w:rsid w:val="00DB4DD7"/>
    <w:rsid w:val="00DB6222"/>
    <w:rsid w:val="00DC213F"/>
    <w:rsid w:val="00DC58C9"/>
    <w:rsid w:val="00DD0E69"/>
    <w:rsid w:val="00DD13F2"/>
    <w:rsid w:val="00DD463D"/>
    <w:rsid w:val="00DD7E78"/>
    <w:rsid w:val="00DE0173"/>
    <w:rsid w:val="00DE12A8"/>
    <w:rsid w:val="00DE30F4"/>
    <w:rsid w:val="00DE4B51"/>
    <w:rsid w:val="00DF241F"/>
    <w:rsid w:val="00DF2E7E"/>
    <w:rsid w:val="00DF5D55"/>
    <w:rsid w:val="00E020A4"/>
    <w:rsid w:val="00E03A1E"/>
    <w:rsid w:val="00E05626"/>
    <w:rsid w:val="00E0753E"/>
    <w:rsid w:val="00E1297F"/>
    <w:rsid w:val="00E15A46"/>
    <w:rsid w:val="00E15B45"/>
    <w:rsid w:val="00E2316E"/>
    <w:rsid w:val="00E23523"/>
    <w:rsid w:val="00E24209"/>
    <w:rsid w:val="00E263DC"/>
    <w:rsid w:val="00E31266"/>
    <w:rsid w:val="00E3219C"/>
    <w:rsid w:val="00E371A3"/>
    <w:rsid w:val="00E4221B"/>
    <w:rsid w:val="00E42B39"/>
    <w:rsid w:val="00E45CF8"/>
    <w:rsid w:val="00E523E0"/>
    <w:rsid w:val="00E552C7"/>
    <w:rsid w:val="00E577F9"/>
    <w:rsid w:val="00E62F12"/>
    <w:rsid w:val="00E65DB0"/>
    <w:rsid w:val="00E771D4"/>
    <w:rsid w:val="00E84005"/>
    <w:rsid w:val="00E8554C"/>
    <w:rsid w:val="00E95D8E"/>
    <w:rsid w:val="00EA279A"/>
    <w:rsid w:val="00EA37E9"/>
    <w:rsid w:val="00EA3B08"/>
    <w:rsid w:val="00EA5A55"/>
    <w:rsid w:val="00EB1675"/>
    <w:rsid w:val="00EB2538"/>
    <w:rsid w:val="00EB2F5A"/>
    <w:rsid w:val="00EB4199"/>
    <w:rsid w:val="00EC207F"/>
    <w:rsid w:val="00EC297C"/>
    <w:rsid w:val="00EC66BF"/>
    <w:rsid w:val="00EC76AE"/>
    <w:rsid w:val="00ED2EE6"/>
    <w:rsid w:val="00ED5724"/>
    <w:rsid w:val="00ED63C6"/>
    <w:rsid w:val="00EE0793"/>
    <w:rsid w:val="00EE7E74"/>
    <w:rsid w:val="00EF482E"/>
    <w:rsid w:val="00F06BC2"/>
    <w:rsid w:val="00F157A3"/>
    <w:rsid w:val="00F17CB3"/>
    <w:rsid w:val="00F251D1"/>
    <w:rsid w:val="00F26391"/>
    <w:rsid w:val="00F27382"/>
    <w:rsid w:val="00F31F72"/>
    <w:rsid w:val="00F36DE6"/>
    <w:rsid w:val="00F6064B"/>
    <w:rsid w:val="00F61DE6"/>
    <w:rsid w:val="00F658F4"/>
    <w:rsid w:val="00F74D95"/>
    <w:rsid w:val="00F814E1"/>
    <w:rsid w:val="00F82D48"/>
    <w:rsid w:val="00F85E52"/>
    <w:rsid w:val="00F863D6"/>
    <w:rsid w:val="00F87920"/>
    <w:rsid w:val="00F87962"/>
    <w:rsid w:val="00F9324D"/>
    <w:rsid w:val="00F9371E"/>
    <w:rsid w:val="00F94BDF"/>
    <w:rsid w:val="00FA0993"/>
    <w:rsid w:val="00FA3840"/>
    <w:rsid w:val="00FA7287"/>
    <w:rsid w:val="00FB46F3"/>
    <w:rsid w:val="00FB519B"/>
    <w:rsid w:val="00FD66A8"/>
    <w:rsid w:val="00FE5968"/>
    <w:rsid w:val="00FE5E9D"/>
    <w:rsid w:val="00FE763B"/>
    <w:rsid w:val="00FF1073"/>
    <w:rsid w:val="00FF6C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Arial"/>
        <w:sz w:val="24"/>
        <w:szCs w:val="24"/>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F80"/>
  </w:style>
  <w:style w:type="paragraph" w:styleId="Heading1">
    <w:name w:val="heading 1"/>
    <w:basedOn w:val="Normal"/>
    <w:next w:val="Normal"/>
    <w:link w:val="Heading1Char"/>
    <w:qFormat/>
    <w:rsid w:val="005C17E2"/>
    <w:pPr>
      <w:keepNext/>
      <w:keepLines/>
      <w:spacing w:before="480" w:after="120" w:line="256" w:lineRule="auto"/>
      <w:outlineLvl w:val="0"/>
    </w:pPr>
    <w:rPr>
      <w:rFonts w:eastAsia="Times New Roman"/>
      <w:b/>
      <w:sz w:val="48"/>
      <w:szCs w:val="48"/>
    </w:rPr>
  </w:style>
  <w:style w:type="paragraph" w:styleId="Heading2">
    <w:name w:val="heading 2"/>
    <w:basedOn w:val="Normal"/>
    <w:next w:val="Normal"/>
    <w:link w:val="Heading2Char"/>
    <w:unhideWhenUsed/>
    <w:qFormat/>
    <w:rsid w:val="005C17E2"/>
    <w:pPr>
      <w:keepNext/>
      <w:keepLines/>
      <w:spacing w:before="360" w:after="80" w:line="256" w:lineRule="auto"/>
      <w:outlineLvl w:val="1"/>
    </w:pPr>
    <w:rPr>
      <w:rFonts w:eastAsia="Times New Roman"/>
      <w:b/>
      <w:sz w:val="36"/>
      <w:szCs w:val="36"/>
    </w:rPr>
  </w:style>
  <w:style w:type="paragraph" w:styleId="Heading3">
    <w:name w:val="heading 3"/>
    <w:basedOn w:val="Normal"/>
    <w:next w:val="Normal"/>
    <w:link w:val="Heading3Char"/>
    <w:semiHidden/>
    <w:unhideWhenUsed/>
    <w:qFormat/>
    <w:rsid w:val="005C17E2"/>
    <w:pPr>
      <w:keepNext/>
      <w:keepLines/>
      <w:spacing w:before="280" w:after="80" w:line="256" w:lineRule="auto"/>
      <w:outlineLvl w:val="2"/>
    </w:pPr>
    <w:rPr>
      <w:rFonts w:eastAsia="Times New Roman"/>
      <w:b/>
      <w:sz w:val="28"/>
      <w:szCs w:val="28"/>
    </w:rPr>
  </w:style>
  <w:style w:type="paragraph" w:styleId="Heading4">
    <w:name w:val="heading 4"/>
    <w:basedOn w:val="Normal"/>
    <w:next w:val="Normal"/>
    <w:link w:val="Heading4Char"/>
    <w:semiHidden/>
    <w:unhideWhenUsed/>
    <w:qFormat/>
    <w:rsid w:val="005C17E2"/>
    <w:pPr>
      <w:keepNext/>
      <w:keepLines/>
      <w:spacing w:before="240" w:after="40" w:line="256" w:lineRule="auto"/>
      <w:outlineLvl w:val="3"/>
    </w:pPr>
    <w:rPr>
      <w:rFonts w:eastAsia="Times New Roman"/>
      <w:b/>
    </w:rPr>
  </w:style>
  <w:style w:type="paragraph" w:styleId="Heading5">
    <w:name w:val="heading 5"/>
    <w:basedOn w:val="Normal"/>
    <w:next w:val="Normal"/>
    <w:link w:val="Heading5Char"/>
    <w:semiHidden/>
    <w:unhideWhenUsed/>
    <w:qFormat/>
    <w:rsid w:val="005C17E2"/>
    <w:pPr>
      <w:keepNext/>
      <w:keepLines/>
      <w:spacing w:before="220" w:after="40" w:line="256" w:lineRule="auto"/>
      <w:outlineLvl w:val="4"/>
    </w:pPr>
    <w:rPr>
      <w:rFonts w:eastAsia="Times New Roman"/>
      <w:b/>
      <w:sz w:val="22"/>
      <w:szCs w:val="22"/>
    </w:rPr>
  </w:style>
  <w:style w:type="paragraph" w:styleId="Heading6">
    <w:name w:val="heading 6"/>
    <w:basedOn w:val="Normal"/>
    <w:next w:val="Normal"/>
    <w:link w:val="Heading6Char"/>
    <w:semiHidden/>
    <w:unhideWhenUsed/>
    <w:qFormat/>
    <w:rsid w:val="005C17E2"/>
    <w:pPr>
      <w:keepNext/>
      <w:keepLines/>
      <w:spacing w:before="200" w:after="40" w:line="256" w:lineRule="auto"/>
      <w:outlineLvl w:val="5"/>
    </w:pPr>
    <w:rPr>
      <w:rFonts w:eastAsia="Times New Roman"/>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3420B"/>
    <w:pPr>
      <w:tabs>
        <w:tab w:val="center" w:pos="4680"/>
        <w:tab w:val="right" w:pos="9360"/>
      </w:tabs>
      <w:spacing w:after="0" w:line="240" w:lineRule="auto"/>
    </w:pPr>
  </w:style>
  <w:style w:type="character" w:customStyle="1" w:styleId="HeaderChar">
    <w:name w:val="Header Char"/>
    <w:basedOn w:val="DefaultParagraphFont"/>
    <w:link w:val="Header"/>
    <w:uiPriority w:val="99"/>
    <w:rsid w:val="00A3420B"/>
  </w:style>
  <w:style w:type="paragraph" w:styleId="Footer">
    <w:name w:val="footer"/>
    <w:basedOn w:val="Normal"/>
    <w:link w:val="FooterChar"/>
    <w:uiPriority w:val="99"/>
    <w:unhideWhenUsed/>
    <w:rsid w:val="00A3420B"/>
    <w:pPr>
      <w:tabs>
        <w:tab w:val="center" w:pos="4680"/>
        <w:tab w:val="right" w:pos="9360"/>
      </w:tabs>
      <w:spacing w:after="0" w:line="240" w:lineRule="auto"/>
    </w:pPr>
  </w:style>
  <w:style w:type="character" w:customStyle="1" w:styleId="FooterChar">
    <w:name w:val="Footer Char"/>
    <w:basedOn w:val="DefaultParagraphFont"/>
    <w:link w:val="Footer"/>
    <w:uiPriority w:val="99"/>
    <w:rsid w:val="00A3420B"/>
  </w:style>
  <w:style w:type="paragraph" w:styleId="ListParagraph">
    <w:name w:val="List Paragraph"/>
    <w:basedOn w:val="Normal"/>
    <w:qFormat/>
    <w:rsid w:val="009A1A40"/>
    <w:pPr>
      <w:ind w:left="720"/>
      <w:contextualSpacing/>
    </w:pPr>
  </w:style>
  <w:style w:type="table" w:styleId="TableGrid">
    <w:name w:val="Table Grid"/>
    <w:basedOn w:val="TableNormal"/>
    <w:uiPriority w:val="39"/>
    <w:rsid w:val="00CD2C9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495E67"/>
    <w:rPr>
      <w:color w:val="0563C1" w:themeColor="hyperlink"/>
      <w:u w:val="single"/>
    </w:rPr>
  </w:style>
  <w:style w:type="character" w:styleId="FollowedHyperlink">
    <w:name w:val="FollowedHyperlink"/>
    <w:basedOn w:val="DefaultParagraphFont"/>
    <w:uiPriority w:val="99"/>
    <w:semiHidden/>
    <w:unhideWhenUsed/>
    <w:rsid w:val="00FF6C07"/>
    <w:rPr>
      <w:color w:val="954F72"/>
      <w:u w:val="single"/>
    </w:rPr>
  </w:style>
  <w:style w:type="paragraph" w:customStyle="1" w:styleId="xl67">
    <w:name w:val="xl67"/>
    <w:basedOn w:val="Normal"/>
    <w:rsid w:val="00FF6C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b/>
      <w:bCs/>
    </w:rPr>
  </w:style>
  <w:style w:type="paragraph" w:customStyle="1" w:styleId="xl68">
    <w:name w:val="xl68"/>
    <w:basedOn w:val="Normal"/>
    <w:rsid w:val="00FF6C07"/>
    <w:pPr>
      <w:spacing w:before="100" w:beforeAutospacing="1" w:after="100" w:afterAutospacing="1" w:line="240" w:lineRule="auto"/>
      <w:jc w:val="center"/>
      <w:textAlignment w:val="center"/>
    </w:pPr>
    <w:rPr>
      <w:rFonts w:eastAsia="Times New Roman"/>
      <w:b/>
      <w:bCs/>
    </w:rPr>
  </w:style>
  <w:style w:type="paragraph" w:customStyle="1" w:styleId="xl69">
    <w:name w:val="xl69"/>
    <w:basedOn w:val="Normal"/>
    <w:rsid w:val="00FF6C07"/>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line="240" w:lineRule="auto"/>
      <w:textAlignment w:val="top"/>
    </w:pPr>
    <w:rPr>
      <w:rFonts w:eastAsia="Times New Roman"/>
    </w:rPr>
  </w:style>
  <w:style w:type="paragraph" w:customStyle="1" w:styleId="xl70">
    <w:name w:val="xl70"/>
    <w:basedOn w:val="Normal"/>
    <w:rsid w:val="00FF6C07"/>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line="240" w:lineRule="auto"/>
      <w:textAlignment w:val="top"/>
    </w:pPr>
    <w:rPr>
      <w:rFonts w:eastAsia="Times New Roman"/>
    </w:rPr>
  </w:style>
  <w:style w:type="paragraph" w:customStyle="1" w:styleId="xl71">
    <w:name w:val="xl71"/>
    <w:basedOn w:val="Normal"/>
    <w:rsid w:val="00FF6C07"/>
    <w:pPr>
      <w:spacing w:before="100" w:beforeAutospacing="1" w:after="100" w:afterAutospacing="1" w:line="240" w:lineRule="auto"/>
      <w:textAlignment w:val="center"/>
    </w:pPr>
    <w:rPr>
      <w:rFonts w:eastAsia="Times New Roman"/>
      <w:b/>
      <w:bCs/>
    </w:rPr>
  </w:style>
  <w:style w:type="paragraph" w:customStyle="1" w:styleId="xl72">
    <w:name w:val="xl72"/>
    <w:basedOn w:val="Normal"/>
    <w:rsid w:val="00FF6C07"/>
    <w:pPr>
      <w:spacing w:before="100" w:beforeAutospacing="1" w:after="100" w:afterAutospacing="1" w:line="240" w:lineRule="auto"/>
      <w:textAlignment w:val="center"/>
    </w:pPr>
    <w:rPr>
      <w:rFonts w:eastAsia="Times New Roman"/>
      <w:b/>
      <w:bCs/>
    </w:rPr>
  </w:style>
  <w:style w:type="paragraph" w:customStyle="1" w:styleId="xl73">
    <w:name w:val="xl73"/>
    <w:basedOn w:val="Normal"/>
    <w:rsid w:val="00FF6C0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rPr>
  </w:style>
  <w:style w:type="paragraph" w:customStyle="1" w:styleId="xl74">
    <w:name w:val="xl74"/>
    <w:basedOn w:val="Normal"/>
    <w:rsid w:val="00FF6C0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rPr>
  </w:style>
  <w:style w:type="paragraph" w:customStyle="1" w:styleId="xl75">
    <w:name w:val="xl75"/>
    <w:basedOn w:val="Normal"/>
    <w:rsid w:val="00FF6C07"/>
    <w:pPr>
      <w:spacing w:before="100" w:beforeAutospacing="1" w:after="100" w:afterAutospacing="1" w:line="240" w:lineRule="auto"/>
      <w:textAlignment w:val="center"/>
    </w:pPr>
    <w:rPr>
      <w:rFonts w:eastAsia="Times New Roman"/>
    </w:rPr>
  </w:style>
  <w:style w:type="paragraph" w:customStyle="1" w:styleId="xl76">
    <w:name w:val="xl76"/>
    <w:basedOn w:val="Normal"/>
    <w:rsid w:val="00FF6C07"/>
    <w:pPr>
      <w:spacing w:before="100" w:beforeAutospacing="1" w:after="100" w:afterAutospacing="1" w:line="240" w:lineRule="auto"/>
      <w:textAlignment w:val="top"/>
    </w:pPr>
    <w:rPr>
      <w:rFonts w:eastAsia="Times New Roman"/>
    </w:rPr>
  </w:style>
  <w:style w:type="paragraph" w:customStyle="1" w:styleId="xl77">
    <w:name w:val="xl77"/>
    <w:basedOn w:val="Normal"/>
    <w:rsid w:val="00FF6C07"/>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line="240" w:lineRule="auto"/>
      <w:textAlignment w:val="top"/>
    </w:pPr>
    <w:rPr>
      <w:rFonts w:eastAsia="Times New Roman"/>
    </w:rPr>
  </w:style>
  <w:style w:type="paragraph" w:customStyle="1" w:styleId="xl78">
    <w:name w:val="xl78"/>
    <w:basedOn w:val="Normal"/>
    <w:rsid w:val="00FF6C07"/>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line="240" w:lineRule="auto"/>
      <w:textAlignment w:val="top"/>
    </w:pPr>
    <w:rPr>
      <w:rFonts w:eastAsia="Times New Roman"/>
    </w:rPr>
  </w:style>
  <w:style w:type="paragraph" w:customStyle="1" w:styleId="xl79">
    <w:name w:val="xl79"/>
    <w:basedOn w:val="Normal"/>
    <w:rsid w:val="00FF6C07"/>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textAlignment w:val="top"/>
    </w:pPr>
    <w:rPr>
      <w:rFonts w:eastAsia="Times New Roman"/>
    </w:rPr>
  </w:style>
  <w:style w:type="paragraph" w:customStyle="1" w:styleId="xl80">
    <w:name w:val="xl80"/>
    <w:basedOn w:val="Normal"/>
    <w:rsid w:val="00FF6C07"/>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textAlignment w:val="top"/>
    </w:pPr>
    <w:rPr>
      <w:rFonts w:eastAsia="Times New Roman"/>
    </w:rPr>
  </w:style>
  <w:style w:type="paragraph" w:customStyle="1" w:styleId="xl81">
    <w:name w:val="xl81"/>
    <w:basedOn w:val="Normal"/>
    <w:rsid w:val="00FF6C07"/>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textAlignment w:val="top"/>
    </w:pPr>
    <w:rPr>
      <w:rFonts w:eastAsia="Times New Roman"/>
    </w:rPr>
  </w:style>
  <w:style w:type="paragraph" w:customStyle="1" w:styleId="xl82">
    <w:name w:val="xl82"/>
    <w:basedOn w:val="Normal"/>
    <w:rsid w:val="00FF6C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b/>
      <w:bCs/>
    </w:rPr>
  </w:style>
  <w:style w:type="paragraph" w:customStyle="1" w:styleId="xl83">
    <w:name w:val="xl83"/>
    <w:basedOn w:val="Normal"/>
    <w:rsid w:val="00FF6C07"/>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line="240" w:lineRule="auto"/>
      <w:textAlignment w:val="top"/>
    </w:pPr>
    <w:rPr>
      <w:rFonts w:eastAsia="Times New Roman"/>
    </w:rPr>
  </w:style>
  <w:style w:type="paragraph" w:customStyle="1" w:styleId="xl84">
    <w:name w:val="xl84"/>
    <w:basedOn w:val="Normal"/>
    <w:rsid w:val="00FF6C07"/>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textAlignment w:val="top"/>
    </w:pPr>
    <w:rPr>
      <w:rFonts w:eastAsia="Times New Roman"/>
    </w:rPr>
  </w:style>
  <w:style w:type="paragraph" w:customStyle="1" w:styleId="xl85">
    <w:name w:val="xl85"/>
    <w:basedOn w:val="Normal"/>
    <w:rsid w:val="00FF6C0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rPr>
  </w:style>
  <w:style w:type="paragraph" w:customStyle="1" w:styleId="xl86">
    <w:name w:val="xl86"/>
    <w:basedOn w:val="Normal"/>
    <w:rsid w:val="00FF6C07"/>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line="240" w:lineRule="auto"/>
      <w:textAlignment w:val="top"/>
    </w:pPr>
    <w:rPr>
      <w:rFonts w:eastAsia="Times New Roman"/>
    </w:rPr>
  </w:style>
  <w:style w:type="paragraph" w:customStyle="1" w:styleId="xl87">
    <w:name w:val="xl87"/>
    <w:basedOn w:val="Normal"/>
    <w:rsid w:val="00FF6C07"/>
    <w:pPr>
      <w:spacing w:before="100" w:beforeAutospacing="1" w:after="100" w:afterAutospacing="1" w:line="240" w:lineRule="auto"/>
      <w:textAlignment w:val="top"/>
    </w:pPr>
    <w:rPr>
      <w:rFonts w:eastAsia="Times New Roman"/>
    </w:rPr>
  </w:style>
  <w:style w:type="character" w:customStyle="1" w:styleId="Heading1Char">
    <w:name w:val="Heading 1 Char"/>
    <w:basedOn w:val="DefaultParagraphFont"/>
    <w:link w:val="Heading1"/>
    <w:rsid w:val="005C17E2"/>
    <w:rPr>
      <w:rFonts w:eastAsia="Times New Roman"/>
      <w:b/>
      <w:sz w:val="48"/>
      <w:szCs w:val="48"/>
    </w:rPr>
  </w:style>
  <w:style w:type="character" w:customStyle="1" w:styleId="Heading2Char">
    <w:name w:val="Heading 2 Char"/>
    <w:basedOn w:val="DefaultParagraphFont"/>
    <w:link w:val="Heading2"/>
    <w:rsid w:val="005C17E2"/>
    <w:rPr>
      <w:rFonts w:eastAsia="Times New Roman"/>
      <w:b/>
      <w:sz w:val="36"/>
      <w:szCs w:val="36"/>
    </w:rPr>
  </w:style>
  <w:style w:type="character" w:customStyle="1" w:styleId="Heading3Char">
    <w:name w:val="Heading 3 Char"/>
    <w:basedOn w:val="DefaultParagraphFont"/>
    <w:link w:val="Heading3"/>
    <w:semiHidden/>
    <w:rsid w:val="005C17E2"/>
    <w:rPr>
      <w:rFonts w:eastAsia="Times New Roman"/>
      <w:b/>
      <w:sz w:val="28"/>
      <w:szCs w:val="28"/>
    </w:rPr>
  </w:style>
  <w:style w:type="character" w:customStyle="1" w:styleId="Heading4Char">
    <w:name w:val="Heading 4 Char"/>
    <w:basedOn w:val="DefaultParagraphFont"/>
    <w:link w:val="Heading4"/>
    <w:semiHidden/>
    <w:rsid w:val="005C17E2"/>
    <w:rPr>
      <w:rFonts w:eastAsia="Times New Roman"/>
      <w:b/>
    </w:rPr>
  </w:style>
  <w:style w:type="character" w:customStyle="1" w:styleId="Heading5Char">
    <w:name w:val="Heading 5 Char"/>
    <w:basedOn w:val="DefaultParagraphFont"/>
    <w:link w:val="Heading5"/>
    <w:semiHidden/>
    <w:rsid w:val="005C17E2"/>
    <w:rPr>
      <w:rFonts w:eastAsia="Times New Roman"/>
      <w:b/>
      <w:sz w:val="22"/>
      <w:szCs w:val="22"/>
    </w:rPr>
  </w:style>
  <w:style w:type="character" w:customStyle="1" w:styleId="Heading6Char">
    <w:name w:val="Heading 6 Char"/>
    <w:basedOn w:val="DefaultParagraphFont"/>
    <w:link w:val="Heading6"/>
    <w:semiHidden/>
    <w:rsid w:val="005C17E2"/>
    <w:rPr>
      <w:rFonts w:eastAsia="Times New Roman"/>
      <w:b/>
      <w:sz w:val="20"/>
      <w:szCs w:val="20"/>
    </w:rPr>
  </w:style>
  <w:style w:type="paragraph" w:styleId="Title">
    <w:name w:val="Title"/>
    <w:basedOn w:val="Normal"/>
    <w:next w:val="Normal"/>
    <w:link w:val="TitleChar"/>
    <w:qFormat/>
    <w:rsid w:val="005C17E2"/>
    <w:pPr>
      <w:keepNext/>
      <w:keepLines/>
      <w:spacing w:before="480" w:after="120" w:line="256" w:lineRule="auto"/>
    </w:pPr>
    <w:rPr>
      <w:rFonts w:eastAsia="Arial"/>
      <w:b/>
      <w:sz w:val="72"/>
      <w:szCs w:val="72"/>
    </w:rPr>
  </w:style>
  <w:style w:type="character" w:customStyle="1" w:styleId="TitleChar">
    <w:name w:val="Title Char"/>
    <w:basedOn w:val="DefaultParagraphFont"/>
    <w:link w:val="Title"/>
    <w:rsid w:val="005C17E2"/>
    <w:rPr>
      <w:rFonts w:eastAsia="Arial"/>
      <w:b/>
      <w:sz w:val="72"/>
      <w:szCs w:val="72"/>
    </w:rPr>
  </w:style>
  <w:style w:type="paragraph" w:styleId="Subtitle">
    <w:name w:val="Subtitle"/>
    <w:basedOn w:val="Normal"/>
    <w:next w:val="Normal"/>
    <w:link w:val="SubtitleChar"/>
    <w:qFormat/>
    <w:rsid w:val="005C17E2"/>
    <w:pPr>
      <w:keepNext/>
      <w:keepLines/>
      <w:spacing w:before="360" w:after="80" w:line="256" w:lineRule="auto"/>
    </w:pPr>
    <w:rPr>
      <w:rFonts w:ascii="Georgia" w:eastAsia="Georgia" w:hAnsi="Georgia" w:cs="Georgia"/>
      <w:i/>
      <w:color w:val="666666"/>
      <w:sz w:val="48"/>
      <w:szCs w:val="48"/>
    </w:rPr>
  </w:style>
  <w:style w:type="character" w:customStyle="1" w:styleId="SubtitleChar">
    <w:name w:val="Subtitle Char"/>
    <w:basedOn w:val="DefaultParagraphFont"/>
    <w:link w:val="Subtitle"/>
    <w:rsid w:val="005C17E2"/>
    <w:rPr>
      <w:rFonts w:ascii="Georgia" w:eastAsia="Georgia" w:hAnsi="Georgia" w:cs="Georgia"/>
      <w:i/>
      <w:color w:val="666666"/>
      <w:sz w:val="48"/>
      <w:szCs w:val="48"/>
    </w:rPr>
  </w:style>
  <w:style w:type="table" w:customStyle="1" w:styleId="TableGrid1">
    <w:name w:val="Table Grid1"/>
    <w:basedOn w:val="TableNormal"/>
    <w:next w:val="TableGrid"/>
    <w:uiPriority w:val="39"/>
    <w:rsid w:val="00FB519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F814E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814E1"/>
    <w:rPr>
      <w:sz w:val="20"/>
      <w:szCs w:val="20"/>
    </w:rPr>
  </w:style>
  <w:style w:type="character" w:styleId="FootnoteReference">
    <w:name w:val="footnote reference"/>
    <w:basedOn w:val="DefaultParagraphFont"/>
    <w:uiPriority w:val="99"/>
    <w:semiHidden/>
    <w:unhideWhenUsed/>
    <w:rsid w:val="00F814E1"/>
    <w:rPr>
      <w:vertAlign w:val="superscript"/>
    </w:rPr>
  </w:style>
  <w:style w:type="paragraph" w:styleId="NoSpacing">
    <w:name w:val="No Spacing"/>
    <w:uiPriority w:val="1"/>
    <w:qFormat/>
    <w:rsid w:val="000A1542"/>
    <w:pPr>
      <w:spacing w:after="0" w:line="240" w:lineRule="auto"/>
    </w:pPr>
    <w:rPr>
      <w:rFonts w:eastAsia="Arial"/>
    </w:rPr>
  </w:style>
  <w:style w:type="character" w:styleId="Emphasis">
    <w:name w:val="Emphasis"/>
    <w:basedOn w:val="DefaultParagraphFont"/>
    <w:uiPriority w:val="20"/>
    <w:qFormat/>
    <w:rsid w:val="00934A11"/>
    <w:rPr>
      <w:i/>
      <w:iCs/>
    </w:rPr>
  </w:style>
  <w:style w:type="table" w:customStyle="1" w:styleId="TableGrid2">
    <w:name w:val="Table Grid2"/>
    <w:basedOn w:val="TableNormal"/>
    <w:next w:val="TableGrid"/>
    <w:uiPriority w:val="39"/>
    <w:rsid w:val="00934A11"/>
    <w:pPr>
      <w:spacing w:after="0" w:line="240" w:lineRule="auto"/>
    </w:pPr>
    <w:rPr>
      <w:rFonts w:eastAsia="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6654A9"/>
    <w:rPr>
      <w:sz w:val="16"/>
      <w:szCs w:val="16"/>
    </w:rPr>
  </w:style>
  <w:style w:type="paragraph" w:styleId="CommentText">
    <w:name w:val="annotation text"/>
    <w:basedOn w:val="Normal"/>
    <w:link w:val="CommentTextChar"/>
    <w:uiPriority w:val="99"/>
    <w:semiHidden/>
    <w:unhideWhenUsed/>
    <w:rsid w:val="006654A9"/>
    <w:pPr>
      <w:spacing w:line="240" w:lineRule="auto"/>
    </w:pPr>
    <w:rPr>
      <w:sz w:val="20"/>
      <w:szCs w:val="20"/>
    </w:rPr>
  </w:style>
  <w:style w:type="character" w:customStyle="1" w:styleId="CommentTextChar">
    <w:name w:val="Comment Text Char"/>
    <w:basedOn w:val="DefaultParagraphFont"/>
    <w:link w:val="CommentText"/>
    <w:uiPriority w:val="99"/>
    <w:semiHidden/>
    <w:rsid w:val="006654A9"/>
    <w:rPr>
      <w:sz w:val="20"/>
      <w:szCs w:val="20"/>
    </w:rPr>
  </w:style>
  <w:style w:type="paragraph" w:styleId="CommentSubject">
    <w:name w:val="annotation subject"/>
    <w:basedOn w:val="CommentText"/>
    <w:next w:val="CommentText"/>
    <w:link w:val="CommentSubjectChar"/>
    <w:uiPriority w:val="99"/>
    <w:semiHidden/>
    <w:unhideWhenUsed/>
    <w:rsid w:val="006654A9"/>
    <w:rPr>
      <w:b/>
      <w:bCs/>
    </w:rPr>
  </w:style>
  <w:style w:type="character" w:customStyle="1" w:styleId="CommentSubjectChar">
    <w:name w:val="Comment Subject Char"/>
    <w:basedOn w:val="CommentTextChar"/>
    <w:link w:val="CommentSubject"/>
    <w:uiPriority w:val="99"/>
    <w:semiHidden/>
    <w:rsid w:val="006654A9"/>
    <w:rPr>
      <w:b/>
      <w:bCs/>
      <w:sz w:val="20"/>
      <w:szCs w:val="20"/>
    </w:rPr>
  </w:style>
  <w:style w:type="paragraph" w:styleId="BalloonText">
    <w:name w:val="Balloon Text"/>
    <w:basedOn w:val="Normal"/>
    <w:link w:val="BalloonTextChar"/>
    <w:uiPriority w:val="99"/>
    <w:semiHidden/>
    <w:unhideWhenUsed/>
    <w:rsid w:val="006654A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654A9"/>
    <w:rPr>
      <w:rFonts w:ascii="Segoe UI" w:hAnsi="Segoe UI" w:cs="Segoe UI"/>
      <w:sz w:val="18"/>
      <w:szCs w:val="18"/>
    </w:rPr>
  </w:style>
  <w:style w:type="paragraph" w:styleId="Revision">
    <w:name w:val="Revision"/>
    <w:hidden/>
    <w:uiPriority w:val="99"/>
    <w:semiHidden/>
    <w:rsid w:val="006654A9"/>
    <w:pPr>
      <w:spacing w:after="0" w:line="240" w:lineRule="auto"/>
    </w:pPr>
  </w:style>
  <w:style w:type="paragraph" w:customStyle="1" w:styleId="TableParagraph">
    <w:name w:val="Table Paragraph"/>
    <w:basedOn w:val="Normal"/>
    <w:uiPriority w:val="1"/>
    <w:qFormat/>
    <w:rsid w:val="00E263DC"/>
    <w:pPr>
      <w:widowControl w:val="0"/>
      <w:autoSpaceDE w:val="0"/>
      <w:autoSpaceDN w:val="0"/>
      <w:spacing w:before="40" w:after="0" w:line="240" w:lineRule="auto"/>
    </w:pPr>
    <w:rPr>
      <w:rFonts w:eastAsia="Arial"/>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Arial"/>
        <w:sz w:val="24"/>
        <w:szCs w:val="24"/>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F80"/>
  </w:style>
  <w:style w:type="paragraph" w:styleId="Heading1">
    <w:name w:val="heading 1"/>
    <w:basedOn w:val="Normal"/>
    <w:next w:val="Normal"/>
    <w:link w:val="Heading1Char"/>
    <w:qFormat/>
    <w:rsid w:val="005C17E2"/>
    <w:pPr>
      <w:keepNext/>
      <w:keepLines/>
      <w:spacing w:before="480" w:after="120" w:line="256" w:lineRule="auto"/>
      <w:outlineLvl w:val="0"/>
    </w:pPr>
    <w:rPr>
      <w:rFonts w:eastAsia="Times New Roman"/>
      <w:b/>
      <w:sz w:val="48"/>
      <w:szCs w:val="48"/>
    </w:rPr>
  </w:style>
  <w:style w:type="paragraph" w:styleId="Heading2">
    <w:name w:val="heading 2"/>
    <w:basedOn w:val="Normal"/>
    <w:next w:val="Normal"/>
    <w:link w:val="Heading2Char"/>
    <w:unhideWhenUsed/>
    <w:qFormat/>
    <w:rsid w:val="005C17E2"/>
    <w:pPr>
      <w:keepNext/>
      <w:keepLines/>
      <w:spacing w:before="360" w:after="80" w:line="256" w:lineRule="auto"/>
      <w:outlineLvl w:val="1"/>
    </w:pPr>
    <w:rPr>
      <w:rFonts w:eastAsia="Times New Roman"/>
      <w:b/>
      <w:sz w:val="36"/>
      <w:szCs w:val="36"/>
    </w:rPr>
  </w:style>
  <w:style w:type="paragraph" w:styleId="Heading3">
    <w:name w:val="heading 3"/>
    <w:basedOn w:val="Normal"/>
    <w:next w:val="Normal"/>
    <w:link w:val="Heading3Char"/>
    <w:semiHidden/>
    <w:unhideWhenUsed/>
    <w:qFormat/>
    <w:rsid w:val="005C17E2"/>
    <w:pPr>
      <w:keepNext/>
      <w:keepLines/>
      <w:spacing w:before="280" w:after="80" w:line="256" w:lineRule="auto"/>
      <w:outlineLvl w:val="2"/>
    </w:pPr>
    <w:rPr>
      <w:rFonts w:eastAsia="Times New Roman"/>
      <w:b/>
      <w:sz w:val="28"/>
      <w:szCs w:val="28"/>
    </w:rPr>
  </w:style>
  <w:style w:type="paragraph" w:styleId="Heading4">
    <w:name w:val="heading 4"/>
    <w:basedOn w:val="Normal"/>
    <w:next w:val="Normal"/>
    <w:link w:val="Heading4Char"/>
    <w:semiHidden/>
    <w:unhideWhenUsed/>
    <w:qFormat/>
    <w:rsid w:val="005C17E2"/>
    <w:pPr>
      <w:keepNext/>
      <w:keepLines/>
      <w:spacing w:before="240" w:after="40" w:line="256" w:lineRule="auto"/>
      <w:outlineLvl w:val="3"/>
    </w:pPr>
    <w:rPr>
      <w:rFonts w:eastAsia="Times New Roman"/>
      <w:b/>
    </w:rPr>
  </w:style>
  <w:style w:type="paragraph" w:styleId="Heading5">
    <w:name w:val="heading 5"/>
    <w:basedOn w:val="Normal"/>
    <w:next w:val="Normal"/>
    <w:link w:val="Heading5Char"/>
    <w:semiHidden/>
    <w:unhideWhenUsed/>
    <w:qFormat/>
    <w:rsid w:val="005C17E2"/>
    <w:pPr>
      <w:keepNext/>
      <w:keepLines/>
      <w:spacing w:before="220" w:after="40" w:line="256" w:lineRule="auto"/>
      <w:outlineLvl w:val="4"/>
    </w:pPr>
    <w:rPr>
      <w:rFonts w:eastAsia="Times New Roman"/>
      <w:b/>
      <w:sz w:val="22"/>
      <w:szCs w:val="22"/>
    </w:rPr>
  </w:style>
  <w:style w:type="paragraph" w:styleId="Heading6">
    <w:name w:val="heading 6"/>
    <w:basedOn w:val="Normal"/>
    <w:next w:val="Normal"/>
    <w:link w:val="Heading6Char"/>
    <w:semiHidden/>
    <w:unhideWhenUsed/>
    <w:qFormat/>
    <w:rsid w:val="005C17E2"/>
    <w:pPr>
      <w:keepNext/>
      <w:keepLines/>
      <w:spacing w:before="200" w:after="40" w:line="256" w:lineRule="auto"/>
      <w:outlineLvl w:val="5"/>
    </w:pPr>
    <w:rPr>
      <w:rFonts w:eastAsia="Times New Roman"/>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3420B"/>
    <w:pPr>
      <w:tabs>
        <w:tab w:val="center" w:pos="4680"/>
        <w:tab w:val="right" w:pos="9360"/>
      </w:tabs>
      <w:spacing w:after="0" w:line="240" w:lineRule="auto"/>
    </w:pPr>
  </w:style>
  <w:style w:type="character" w:customStyle="1" w:styleId="HeaderChar">
    <w:name w:val="Header Char"/>
    <w:basedOn w:val="DefaultParagraphFont"/>
    <w:link w:val="Header"/>
    <w:uiPriority w:val="99"/>
    <w:rsid w:val="00A3420B"/>
  </w:style>
  <w:style w:type="paragraph" w:styleId="Footer">
    <w:name w:val="footer"/>
    <w:basedOn w:val="Normal"/>
    <w:link w:val="FooterChar"/>
    <w:uiPriority w:val="99"/>
    <w:unhideWhenUsed/>
    <w:rsid w:val="00A3420B"/>
    <w:pPr>
      <w:tabs>
        <w:tab w:val="center" w:pos="4680"/>
        <w:tab w:val="right" w:pos="9360"/>
      </w:tabs>
      <w:spacing w:after="0" w:line="240" w:lineRule="auto"/>
    </w:pPr>
  </w:style>
  <w:style w:type="character" w:customStyle="1" w:styleId="FooterChar">
    <w:name w:val="Footer Char"/>
    <w:basedOn w:val="DefaultParagraphFont"/>
    <w:link w:val="Footer"/>
    <w:uiPriority w:val="99"/>
    <w:rsid w:val="00A3420B"/>
  </w:style>
  <w:style w:type="paragraph" w:styleId="ListParagraph">
    <w:name w:val="List Paragraph"/>
    <w:basedOn w:val="Normal"/>
    <w:qFormat/>
    <w:rsid w:val="009A1A40"/>
    <w:pPr>
      <w:ind w:left="720"/>
      <w:contextualSpacing/>
    </w:pPr>
  </w:style>
  <w:style w:type="table" w:styleId="TableGrid">
    <w:name w:val="Table Grid"/>
    <w:basedOn w:val="TableNormal"/>
    <w:uiPriority w:val="39"/>
    <w:rsid w:val="00CD2C9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495E67"/>
    <w:rPr>
      <w:color w:val="0563C1" w:themeColor="hyperlink"/>
      <w:u w:val="single"/>
    </w:rPr>
  </w:style>
  <w:style w:type="character" w:styleId="FollowedHyperlink">
    <w:name w:val="FollowedHyperlink"/>
    <w:basedOn w:val="DefaultParagraphFont"/>
    <w:uiPriority w:val="99"/>
    <w:semiHidden/>
    <w:unhideWhenUsed/>
    <w:rsid w:val="00FF6C07"/>
    <w:rPr>
      <w:color w:val="954F72"/>
      <w:u w:val="single"/>
    </w:rPr>
  </w:style>
  <w:style w:type="paragraph" w:customStyle="1" w:styleId="xl67">
    <w:name w:val="xl67"/>
    <w:basedOn w:val="Normal"/>
    <w:rsid w:val="00FF6C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b/>
      <w:bCs/>
    </w:rPr>
  </w:style>
  <w:style w:type="paragraph" w:customStyle="1" w:styleId="xl68">
    <w:name w:val="xl68"/>
    <w:basedOn w:val="Normal"/>
    <w:rsid w:val="00FF6C07"/>
    <w:pPr>
      <w:spacing w:before="100" w:beforeAutospacing="1" w:after="100" w:afterAutospacing="1" w:line="240" w:lineRule="auto"/>
      <w:jc w:val="center"/>
      <w:textAlignment w:val="center"/>
    </w:pPr>
    <w:rPr>
      <w:rFonts w:eastAsia="Times New Roman"/>
      <w:b/>
      <w:bCs/>
    </w:rPr>
  </w:style>
  <w:style w:type="paragraph" w:customStyle="1" w:styleId="xl69">
    <w:name w:val="xl69"/>
    <w:basedOn w:val="Normal"/>
    <w:rsid w:val="00FF6C07"/>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line="240" w:lineRule="auto"/>
      <w:textAlignment w:val="top"/>
    </w:pPr>
    <w:rPr>
      <w:rFonts w:eastAsia="Times New Roman"/>
    </w:rPr>
  </w:style>
  <w:style w:type="paragraph" w:customStyle="1" w:styleId="xl70">
    <w:name w:val="xl70"/>
    <w:basedOn w:val="Normal"/>
    <w:rsid w:val="00FF6C07"/>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line="240" w:lineRule="auto"/>
      <w:textAlignment w:val="top"/>
    </w:pPr>
    <w:rPr>
      <w:rFonts w:eastAsia="Times New Roman"/>
    </w:rPr>
  </w:style>
  <w:style w:type="paragraph" w:customStyle="1" w:styleId="xl71">
    <w:name w:val="xl71"/>
    <w:basedOn w:val="Normal"/>
    <w:rsid w:val="00FF6C07"/>
    <w:pPr>
      <w:spacing w:before="100" w:beforeAutospacing="1" w:after="100" w:afterAutospacing="1" w:line="240" w:lineRule="auto"/>
      <w:textAlignment w:val="center"/>
    </w:pPr>
    <w:rPr>
      <w:rFonts w:eastAsia="Times New Roman"/>
      <w:b/>
      <w:bCs/>
    </w:rPr>
  </w:style>
  <w:style w:type="paragraph" w:customStyle="1" w:styleId="xl72">
    <w:name w:val="xl72"/>
    <w:basedOn w:val="Normal"/>
    <w:rsid w:val="00FF6C07"/>
    <w:pPr>
      <w:spacing w:before="100" w:beforeAutospacing="1" w:after="100" w:afterAutospacing="1" w:line="240" w:lineRule="auto"/>
      <w:textAlignment w:val="center"/>
    </w:pPr>
    <w:rPr>
      <w:rFonts w:eastAsia="Times New Roman"/>
      <w:b/>
      <w:bCs/>
    </w:rPr>
  </w:style>
  <w:style w:type="paragraph" w:customStyle="1" w:styleId="xl73">
    <w:name w:val="xl73"/>
    <w:basedOn w:val="Normal"/>
    <w:rsid w:val="00FF6C0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rPr>
  </w:style>
  <w:style w:type="paragraph" w:customStyle="1" w:styleId="xl74">
    <w:name w:val="xl74"/>
    <w:basedOn w:val="Normal"/>
    <w:rsid w:val="00FF6C0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rPr>
  </w:style>
  <w:style w:type="paragraph" w:customStyle="1" w:styleId="xl75">
    <w:name w:val="xl75"/>
    <w:basedOn w:val="Normal"/>
    <w:rsid w:val="00FF6C07"/>
    <w:pPr>
      <w:spacing w:before="100" w:beforeAutospacing="1" w:after="100" w:afterAutospacing="1" w:line="240" w:lineRule="auto"/>
      <w:textAlignment w:val="center"/>
    </w:pPr>
    <w:rPr>
      <w:rFonts w:eastAsia="Times New Roman"/>
    </w:rPr>
  </w:style>
  <w:style w:type="paragraph" w:customStyle="1" w:styleId="xl76">
    <w:name w:val="xl76"/>
    <w:basedOn w:val="Normal"/>
    <w:rsid w:val="00FF6C07"/>
    <w:pPr>
      <w:spacing w:before="100" w:beforeAutospacing="1" w:after="100" w:afterAutospacing="1" w:line="240" w:lineRule="auto"/>
      <w:textAlignment w:val="top"/>
    </w:pPr>
    <w:rPr>
      <w:rFonts w:eastAsia="Times New Roman"/>
    </w:rPr>
  </w:style>
  <w:style w:type="paragraph" w:customStyle="1" w:styleId="xl77">
    <w:name w:val="xl77"/>
    <w:basedOn w:val="Normal"/>
    <w:rsid w:val="00FF6C07"/>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line="240" w:lineRule="auto"/>
      <w:textAlignment w:val="top"/>
    </w:pPr>
    <w:rPr>
      <w:rFonts w:eastAsia="Times New Roman"/>
    </w:rPr>
  </w:style>
  <w:style w:type="paragraph" w:customStyle="1" w:styleId="xl78">
    <w:name w:val="xl78"/>
    <w:basedOn w:val="Normal"/>
    <w:rsid w:val="00FF6C07"/>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line="240" w:lineRule="auto"/>
      <w:textAlignment w:val="top"/>
    </w:pPr>
    <w:rPr>
      <w:rFonts w:eastAsia="Times New Roman"/>
    </w:rPr>
  </w:style>
  <w:style w:type="paragraph" w:customStyle="1" w:styleId="xl79">
    <w:name w:val="xl79"/>
    <w:basedOn w:val="Normal"/>
    <w:rsid w:val="00FF6C07"/>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textAlignment w:val="top"/>
    </w:pPr>
    <w:rPr>
      <w:rFonts w:eastAsia="Times New Roman"/>
    </w:rPr>
  </w:style>
  <w:style w:type="paragraph" w:customStyle="1" w:styleId="xl80">
    <w:name w:val="xl80"/>
    <w:basedOn w:val="Normal"/>
    <w:rsid w:val="00FF6C07"/>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textAlignment w:val="top"/>
    </w:pPr>
    <w:rPr>
      <w:rFonts w:eastAsia="Times New Roman"/>
    </w:rPr>
  </w:style>
  <w:style w:type="paragraph" w:customStyle="1" w:styleId="xl81">
    <w:name w:val="xl81"/>
    <w:basedOn w:val="Normal"/>
    <w:rsid w:val="00FF6C07"/>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textAlignment w:val="top"/>
    </w:pPr>
    <w:rPr>
      <w:rFonts w:eastAsia="Times New Roman"/>
    </w:rPr>
  </w:style>
  <w:style w:type="paragraph" w:customStyle="1" w:styleId="xl82">
    <w:name w:val="xl82"/>
    <w:basedOn w:val="Normal"/>
    <w:rsid w:val="00FF6C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b/>
      <w:bCs/>
    </w:rPr>
  </w:style>
  <w:style w:type="paragraph" w:customStyle="1" w:styleId="xl83">
    <w:name w:val="xl83"/>
    <w:basedOn w:val="Normal"/>
    <w:rsid w:val="00FF6C07"/>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line="240" w:lineRule="auto"/>
      <w:textAlignment w:val="top"/>
    </w:pPr>
    <w:rPr>
      <w:rFonts w:eastAsia="Times New Roman"/>
    </w:rPr>
  </w:style>
  <w:style w:type="paragraph" w:customStyle="1" w:styleId="xl84">
    <w:name w:val="xl84"/>
    <w:basedOn w:val="Normal"/>
    <w:rsid w:val="00FF6C07"/>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textAlignment w:val="top"/>
    </w:pPr>
    <w:rPr>
      <w:rFonts w:eastAsia="Times New Roman"/>
    </w:rPr>
  </w:style>
  <w:style w:type="paragraph" w:customStyle="1" w:styleId="xl85">
    <w:name w:val="xl85"/>
    <w:basedOn w:val="Normal"/>
    <w:rsid w:val="00FF6C0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rPr>
  </w:style>
  <w:style w:type="paragraph" w:customStyle="1" w:styleId="xl86">
    <w:name w:val="xl86"/>
    <w:basedOn w:val="Normal"/>
    <w:rsid w:val="00FF6C07"/>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line="240" w:lineRule="auto"/>
      <w:textAlignment w:val="top"/>
    </w:pPr>
    <w:rPr>
      <w:rFonts w:eastAsia="Times New Roman"/>
    </w:rPr>
  </w:style>
  <w:style w:type="paragraph" w:customStyle="1" w:styleId="xl87">
    <w:name w:val="xl87"/>
    <w:basedOn w:val="Normal"/>
    <w:rsid w:val="00FF6C07"/>
    <w:pPr>
      <w:spacing w:before="100" w:beforeAutospacing="1" w:after="100" w:afterAutospacing="1" w:line="240" w:lineRule="auto"/>
      <w:textAlignment w:val="top"/>
    </w:pPr>
    <w:rPr>
      <w:rFonts w:eastAsia="Times New Roman"/>
    </w:rPr>
  </w:style>
  <w:style w:type="character" w:customStyle="1" w:styleId="Heading1Char">
    <w:name w:val="Heading 1 Char"/>
    <w:basedOn w:val="DefaultParagraphFont"/>
    <w:link w:val="Heading1"/>
    <w:rsid w:val="005C17E2"/>
    <w:rPr>
      <w:rFonts w:eastAsia="Times New Roman"/>
      <w:b/>
      <w:sz w:val="48"/>
      <w:szCs w:val="48"/>
    </w:rPr>
  </w:style>
  <w:style w:type="character" w:customStyle="1" w:styleId="Heading2Char">
    <w:name w:val="Heading 2 Char"/>
    <w:basedOn w:val="DefaultParagraphFont"/>
    <w:link w:val="Heading2"/>
    <w:rsid w:val="005C17E2"/>
    <w:rPr>
      <w:rFonts w:eastAsia="Times New Roman"/>
      <w:b/>
      <w:sz w:val="36"/>
      <w:szCs w:val="36"/>
    </w:rPr>
  </w:style>
  <w:style w:type="character" w:customStyle="1" w:styleId="Heading3Char">
    <w:name w:val="Heading 3 Char"/>
    <w:basedOn w:val="DefaultParagraphFont"/>
    <w:link w:val="Heading3"/>
    <w:semiHidden/>
    <w:rsid w:val="005C17E2"/>
    <w:rPr>
      <w:rFonts w:eastAsia="Times New Roman"/>
      <w:b/>
      <w:sz w:val="28"/>
      <w:szCs w:val="28"/>
    </w:rPr>
  </w:style>
  <w:style w:type="character" w:customStyle="1" w:styleId="Heading4Char">
    <w:name w:val="Heading 4 Char"/>
    <w:basedOn w:val="DefaultParagraphFont"/>
    <w:link w:val="Heading4"/>
    <w:semiHidden/>
    <w:rsid w:val="005C17E2"/>
    <w:rPr>
      <w:rFonts w:eastAsia="Times New Roman"/>
      <w:b/>
    </w:rPr>
  </w:style>
  <w:style w:type="character" w:customStyle="1" w:styleId="Heading5Char">
    <w:name w:val="Heading 5 Char"/>
    <w:basedOn w:val="DefaultParagraphFont"/>
    <w:link w:val="Heading5"/>
    <w:semiHidden/>
    <w:rsid w:val="005C17E2"/>
    <w:rPr>
      <w:rFonts w:eastAsia="Times New Roman"/>
      <w:b/>
      <w:sz w:val="22"/>
      <w:szCs w:val="22"/>
    </w:rPr>
  </w:style>
  <w:style w:type="character" w:customStyle="1" w:styleId="Heading6Char">
    <w:name w:val="Heading 6 Char"/>
    <w:basedOn w:val="DefaultParagraphFont"/>
    <w:link w:val="Heading6"/>
    <w:semiHidden/>
    <w:rsid w:val="005C17E2"/>
    <w:rPr>
      <w:rFonts w:eastAsia="Times New Roman"/>
      <w:b/>
      <w:sz w:val="20"/>
      <w:szCs w:val="20"/>
    </w:rPr>
  </w:style>
  <w:style w:type="paragraph" w:styleId="Title">
    <w:name w:val="Title"/>
    <w:basedOn w:val="Normal"/>
    <w:next w:val="Normal"/>
    <w:link w:val="TitleChar"/>
    <w:qFormat/>
    <w:rsid w:val="005C17E2"/>
    <w:pPr>
      <w:keepNext/>
      <w:keepLines/>
      <w:spacing w:before="480" w:after="120" w:line="256" w:lineRule="auto"/>
    </w:pPr>
    <w:rPr>
      <w:rFonts w:eastAsia="Arial"/>
      <w:b/>
      <w:sz w:val="72"/>
      <w:szCs w:val="72"/>
    </w:rPr>
  </w:style>
  <w:style w:type="character" w:customStyle="1" w:styleId="TitleChar">
    <w:name w:val="Title Char"/>
    <w:basedOn w:val="DefaultParagraphFont"/>
    <w:link w:val="Title"/>
    <w:rsid w:val="005C17E2"/>
    <w:rPr>
      <w:rFonts w:eastAsia="Arial"/>
      <w:b/>
      <w:sz w:val="72"/>
      <w:szCs w:val="72"/>
    </w:rPr>
  </w:style>
  <w:style w:type="paragraph" w:styleId="Subtitle">
    <w:name w:val="Subtitle"/>
    <w:basedOn w:val="Normal"/>
    <w:next w:val="Normal"/>
    <w:link w:val="SubtitleChar"/>
    <w:qFormat/>
    <w:rsid w:val="005C17E2"/>
    <w:pPr>
      <w:keepNext/>
      <w:keepLines/>
      <w:spacing w:before="360" w:after="80" w:line="256" w:lineRule="auto"/>
    </w:pPr>
    <w:rPr>
      <w:rFonts w:ascii="Georgia" w:eastAsia="Georgia" w:hAnsi="Georgia" w:cs="Georgia"/>
      <w:i/>
      <w:color w:val="666666"/>
      <w:sz w:val="48"/>
      <w:szCs w:val="48"/>
    </w:rPr>
  </w:style>
  <w:style w:type="character" w:customStyle="1" w:styleId="SubtitleChar">
    <w:name w:val="Subtitle Char"/>
    <w:basedOn w:val="DefaultParagraphFont"/>
    <w:link w:val="Subtitle"/>
    <w:rsid w:val="005C17E2"/>
    <w:rPr>
      <w:rFonts w:ascii="Georgia" w:eastAsia="Georgia" w:hAnsi="Georgia" w:cs="Georgia"/>
      <w:i/>
      <w:color w:val="666666"/>
      <w:sz w:val="48"/>
      <w:szCs w:val="48"/>
    </w:rPr>
  </w:style>
  <w:style w:type="table" w:customStyle="1" w:styleId="TableGrid1">
    <w:name w:val="Table Grid1"/>
    <w:basedOn w:val="TableNormal"/>
    <w:next w:val="TableGrid"/>
    <w:uiPriority w:val="39"/>
    <w:rsid w:val="00FB519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F814E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814E1"/>
    <w:rPr>
      <w:sz w:val="20"/>
      <w:szCs w:val="20"/>
    </w:rPr>
  </w:style>
  <w:style w:type="character" w:styleId="FootnoteReference">
    <w:name w:val="footnote reference"/>
    <w:basedOn w:val="DefaultParagraphFont"/>
    <w:uiPriority w:val="99"/>
    <w:semiHidden/>
    <w:unhideWhenUsed/>
    <w:rsid w:val="00F814E1"/>
    <w:rPr>
      <w:vertAlign w:val="superscript"/>
    </w:rPr>
  </w:style>
  <w:style w:type="paragraph" w:styleId="NoSpacing">
    <w:name w:val="No Spacing"/>
    <w:uiPriority w:val="1"/>
    <w:qFormat/>
    <w:rsid w:val="000A1542"/>
    <w:pPr>
      <w:spacing w:after="0" w:line="240" w:lineRule="auto"/>
    </w:pPr>
    <w:rPr>
      <w:rFonts w:eastAsia="Arial"/>
    </w:rPr>
  </w:style>
  <w:style w:type="character" w:styleId="Emphasis">
    <w:name w:val="Emphasis"/>
    <w:basedOn w:val="DefaultParagraphFont"/>
    <w:uiPriority w:val="20"/>
    <w:qFormat/>
    <w:rsid w:val="00934A11"/>
    <w:rPr>
      <w:i/>
      <w:iCs/>
    </w:rPr>
  </w:style>
  <w:style w:type="table" w:customStyle="1" w:styleId="TableGrid2">
    <w:name w:val="Table Grid2"/>
    <w:basedOn w:val="TableNormal"/>
    <w:next w:val="TableGrid"/>
    <w:uiPriority w:val="39"/>
    <w:rsid w:val="00934A11"/>
    <w:pPr>
      <w:spacing w:after="0" w:line="240" w:lineRule="auto"/>
    </w:pPr>
    <w:rPr>
      <w:rFonts w:eastAsia="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6654A9"/>
    <w:rPr>
      <w:sz w:val="16"/>
      <w:szCs w:val="16"/>
    </w:rPr>
  </w:style>
  <w:style w:type="paragraph" w:styleId="CommentText">
    <w:name w:val="annotation text"/>
    <w:basedOn w:val="Normal"/>
    <w:link w:val="CommentTextChar"/>
    <w:uiPriority w:val="99"/>
    <w:semiHidden/>
    <w:unhideWhenUsed/>
    <w:rsid w:val="006654A9"/>
    <w:pPr>
      <w:spacing w:line="240" w:lineRule="auto"/>
    </w:pPr>
    <w:rPr>
      <w:sz w:val="20"/>
      <w:szCs w:val="20"/>
    </w:rPr>
  </w:style>
  <w:style w:type="character" w:customStyle="1" w:styleId="CommentTextChar">
    <w:name w:val="Comment Text Char"/>
    <w:basedOn w:val="DefaultParagraphFont"/>
    <w:link w:val="CommentText"/>
    <w:uiPriority w:val="99"/>
    <w:semiHidden/>
    <w:rsid w:val="006654A9"/>
    <w:rPr>
      <w:sz w:val="20"/>
      <w:szCs w:val="20"/>
    </w:rPr>
  </w:style>
  <w:style w:type="paragraph" w:styleId="CommentSubject">
    <w:name w:val="annotation subject"/>
    <w:basedOn w:val="CommentText"/>
    <w:next w:val="CommentText"/>
    <w:link w:val="CommentSubjectChar"/>
    <w:uiPriority w:val="99"/>
    <w:semiHidden/>
    <w:unhideWhenUsed/>
    <w:rsid w:val="006654A9"/>
    <w:rPr>
      <w:b/>
      <w:bCs/>
    </w:rPr>
  </w:style>
  <w:style w:type="character" w:customStyle="1" w:styleId="CommentSubjectChar">
    <w:name w:val="Comment Subject Char"/>
    <w:basedOn w:val="CommentTextChar"/>
    <w:link w:val="CommentSubject"/>
    <w:uiPriority w:val="99"/>
    <w:semiHidden/>
    <w:rsid w:val="006654A9"/>
    <w:rPr>
      <w:b/>
      <w:bCs/>
      <w:sz w:val="20"/>
      <w:szCs w:val="20"/>
    </w:rPr>
  </w:style>
  <w:style w:type="paragraph" w:styleId="BalloonText">
    <w:name w:val="Balloon Text"/>
    <w:basedOn w:val="Normal"/>
    <w:link w:val="BalloonTextChar"/>
    <w:uiPriority w:val="99"/>
    <w:semiHidden/>
    <w:unhideWhenUsed/>
    <w:rsid w:val="006654A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654A9"/>
    <w:rPr>
      <w:rFonts w:ascii="Segoe UI" w:hAnsi="Segoe UI" w:cs="Segoe UI"/>
      <w:sz w:val="18"/>
      <w:szCs w:val="18"/>
    </w:rPr>
  </w:style>
  <w:style w:type="paragraph" w:styleId="Revision">
    <w:name w:val="Revision"/>
    <w:hidden/>
    <w:uiPriority w:val="99"/>
    <w:semiHidden/>
    <w:rsid w:val="006654A9"/>
    <w:pPr>
      <w:spacing w:after="0" w:line="240" w:lineRule="auto"/>
    </w:pPr>
  </w:style>
  <w:style w:type="paragraph" w:customStyle="1" w:styleId="TableParagraph">
    <w:name w:val="Table Paragraph"/>
    <w:basedOn w:val="Normal"/>
    <w:uiPriority w:val="1"/>
    <w:qFormat/>
    <w:rsid w:val="00E263DC"/>
    <w:pPr>
      <w:widowControl w:val="0"/>
      <w:autoSpaceDE w:val="0"/>
      <w:autoSpaceDN w:val="0"/>
      <w:spacing w:before="40" w:after="0" w:line="240" w:lineRule="auto"/>
    </w:pPr>
    <w:rPr>
      <w:rFonts w:eastAsia="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469692">
      <w:bodyDiv w:val="1"/>
      <w:marLeft w:val="0"/>
      <w:marRight w:val="0"/>
      <w:marTop w:val="0"/>
      <w:marBottom w:val="0"/>
      <w:divBdr>
        <w:top w:val="none" w:sz="0" w:space="0" w:color="auto"/>
        <w:left w:val="none" w:sz="0" w:space="0" w:color="auto"/>
        <w:bottom w:val="none" w:sz="0" w:space="0" w:color="auto"/>
        <w:right w:val="none" w:sz="0" w:space="0" w:color="auto"/>
      </w:divBdr>
    </w:div>
    <w:div w:id="428233855">
      <w:bodyDiv w:val="1"/>
      <w:marLeft w:val="0"/>
      <w:marRight w:val="0"/>
      <w:marTop w:val="0"/>
      <w:marBottom w:val="0"/>
      <w:divBdr>
        <w:top w:val="none" w:sz="0" w:space="0" w:color="auto"/>
        <w:left w:val="none" w:sz="0" w:space="0" w:color="auto"/>
        <w:bottom w:val="none" w:sz="0" w:space="0" w:color="auto"/>
        <w:right w:val="none" w:sz="0" w:space="0" w:color="auto"/>
      </w:divBdr>
    </w:div>
    <w:div w:id="1370379047">
      <w:bodyDiv w:val="1"/>
      <w:marLeft w:val="0"/>
      <w:marRight w:val="0"/>
      <w:marTop w:val="0"/>
      <w:marBottom w:val="0"/>
      <w:divBdr>
        <w:top w:val="none" w:sz="0" w:space="0" w:color="auto"/>
        <w:left w:val="none" w:sz="0" w:space="0" w:color="auto"/>
        <w:bottom w:val="none" w:sz="0" w:space="0" w:color="auto"/>
        <w:right w:val="none" w:sz="0" w:space="0" w:color="auto"/>
      </w:divBdr>
    </w:div>
    <w:div w:id="1420951685">
      <w:bodyDiv w:val="1"/>
      <w:marLeft w:val="0"/>
      <w:marRight w:val="0"/>
      <w:marTop w:val="0"/>
      <w:marBottom w:val="0"/>
      <w:divBdr>
        <w:top w:val="none" w:sz="0" w:space="0" w:color="auto"/>
        <w:left w:val="none" w:sz="0" w:space="0" w:color="auto"/>
        <w:bottom w:val="none" w:sz="0" w:space="0" w:color="auto"/>
        <w:right w:val="none" w:sz="0" w:space="0" w:color="auto"/>
      </w:divBdr>
    </w:div>
    <w:div w:id="1660305544">
      <w:bodyDiv w:val="1"/>
      <w:marLeft w:val="0"/>
      <w:marRight w:val="0"/>
      <w:marTop w:val="0"/>
      <w:marBottom w:val="0"/>
      <w:divBdr>
        <w:top w:val="none" w:sz="0" w:space="0" w:color="auto"/>
        <w:left w:val="none" w:sz="0" w:space="0" w:color="auto"/>
        <w:bottom w:val="none" w:sz="0" w:space="0" w:color="auto"/>
        <w:right w:val="none" w:sz="0" w:space="0" w:color="auto"/>
      </w:divBdr>
    </w:div>
    <w:div w:id="1747142292">
      <w:bodyDiv w:val="1"/>
      <w:marLeft w:val="0"/>
      <w:marRight w:val="0"/>
      <w:marTop w:val="0"/>
      <w:marBottom w:val="0"/>
      <w:divBdr>
        <w:top w:val="none" w:sz="0" w:space="0" w:color="auto"/>
        <w:left w:val="none" w:sz="0" w:space="0" w:color="auto"/>
        <w:bottom w:val="none" w:sz="0" w:space="0" w:color="auto"/>
        <w:right w:val="none" w:sz="0" w:space="0" w:color="auto"/>
      </w:divBdr>
    </w:div>
    <w:div w:id="1847787730">
      <w:bodyDiv w:val="1"/>
      <w:marLeft w:val="0"/>
      <w:marRight w:val="0"/>
      <w:marTop w:val="0"/>
      <w:marBottom w:val="0"/>
      <w:divBdr>
        <w:top w:val="none" w:sz="0" w:space="0" w:color="auto"/>
        <w:left w:val="none" w:sz="0" w:space="0" w:color="auto"/>
        <w:bottom w:val="none" w:sz="0" w:space="0" w:color="auto"/>
        <w:right w:val="none" w:sz="0" w:space="0" w:color="auto"/>
      </w:divBdr>
    </w:div>
    <w:div w:id="1894734172">
      <w:bodyDiv w:val="1"/>
      <w:marLeft w:val="0"/>
      <w:marRight w:val="0"/>
      <w:marTop w:val="0"/>
      <w:marBottom w:val="0"/>
      <w:divBdr>
        <w:top w:val="none" w:sz="0" w:space="0" w:color="auto"/>
        <w:left w:val="none" w:sz="0" w:space="0" w:color="auto"/>
        <w:bottom w:val="none" w:sz="0" w:space="0" w:color="auto"/>
        <w:right w:val="none" w:sz="0" w:space="0" w:color="auto"/>
      </w:divBdr>
    </w:div>
    <w:div w:id="2059936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image" Target="media/image10.jpeg"/><Relationship Id="rId26" Type="http://schemas.openxmlformats.org/officeDocument/2006/relationships/image" Target="media/image18.jpeg"/><Relationship Id="rId3" Type="http://schemas.openxmlformats.org/officeDocument/2006/relationships/styles" Target="styles.xml"/><Relationship Id="rId21" Type="http://schemas.openxmlformats.org/officeDocument/2006/relationships/image" Target="media/image13.jpeg"/><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image" Target="media/image9.jpeg"/><Relationship Id="rId25" Type="http://schemas.openxmlformats.org/officeDocument/2006/relationships/image" Target="media/image17.jpeg"/><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8.jpeg"/><Relationship Id="rId20" Type="http://schemas.openxmlformats.org/officeDocument/2006/relationships/image" Target="media/image12.jpeg"/><Relationship Id="rId29" Type="http://schemas.openxmlformats.org/officeDocument/2006/relationships/image" Target="media/image21.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image" Target="media/image16.jpeg"/><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7.jpeg"/><Relationship Id="rId23" Type="http://schemas.openxmlformats.org/officeDocument/2006/relationships/image" Target="media/image15.jpeg"/><Relationship Id="rId28" Type="http://schemas.openxmlformats.org/officeDocument/2006/relationships/image" Target="media/image20.jpeg"/><Relationship Id="rId10" Type="http://schemas.openxmlformats.org/officeDocument/2006/relationships/image" Target="media/image2.jpeg"/><Relationship Id="rId19" Type="http://schemas.openxmlformats.org/officeDocument/2006/relationships/image" Target="media/image11.jpeg"/><Relationship Id="rId31" Type="http://schemas.openxmlformats.org/officeDocument/2006/relationships/image" Target="media/image23.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6.png"/><Relationship Id="rId22" Type="http://schemas.openxmlformats.org/officeDocument/2006/relationships/image" Target="media/image14.jpeg"/><Relationship Id="rId27" Type="http://schemas.openxmlformats.org/officeDocument/2006/relationships/image" Target="media/image19.jpeg"/><Relationship Id="rId30" Type="http://schemas.openxmlformats.org/officeDocument/2006/relationships/image" Target="media/image22.jpeg"/><Relationship Id="rId35"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4.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80C7D8-969B-4E8B-B31D-DF6E3D4B0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380</TotalTime>
  <Pages>11</Pages>
  <Words>1175</Words>
  <Characters>6703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DENR's Citizen's Charter (2020)</vt:lpstr>
    </vt:vector>
  </TitlesOfParts>
  <Company/>
  <LinksUpToDate>false</LinksUpToDate>
  <CharactersWithSpaces>7863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DENR's Citizen's Charter (2020)</dc:title>
  <dc:creator>DENR Central Office</dc:creator>
  <cp:lastModifiedBy>Cashier-PC</cp:lastModifiedBy>
  <cp:revision>50</cp:revision>
  <cp:lastPrinted>2020-10-21T07:57:00Z</cp:lastPrinted>
  <dcterms:created xsi:type="dcterms:W3CDTF">2020-10-19T07:51:00Z</dcterms:created>
  <dcterms:modified xsi:type="dcterms:W3CDTF">2021-06-21T10:13:00Z</dcterms:modified>
</cp:coreProperties>
</file>